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B62" w:rsidRPr="00C17B62" w:rsidRDefault="00C17B62" w:rsidP="004961F5">
      <w:pPr>
        <w:pStyle w:val="22"/>
        <w:shd w:val="clear" w:color="auto" w:fill="auto"/>
        <w:spacing w:before="0"/>
        <w:ind w:firstLine="740"/>
        <w:jc w:val="center"/>
        <w:rPr>
          <w:b/>
          <w:sz w:val="32"/>
          <w:szCs w:val="32"/>
        </w:rPr>
      </w:pPr>
      <w:bookmarkStart w:id="0" w:name="bookmark4"/>
      <w:r w:rsidRPr="00C17B62">
        <w:rPr>
          <w:b/>
          <w:sz w:val="32"/>
          <w:szCs w:val="32"/>
        </w:rPr>
        <w:t>ОБЯВА</w:t>
      </w:r>
    </w:p>
    <w:p w:rsidR="00C17B62" w:rsidRPr="00C17B62" w:rsidRDefault="00C17B62" w:rsidP="004961F5">
      <w:pPr>
        <w:pStyle w:val="22"/>
        <w:shd w:val="clear" w:color="auto" w:fill="auto"/>
        <w:spacing w:before="0"/>
        <w:ind w:firstLine="740"/>
        <w:jc w:val="center"/>
        <w:rPr>
          <w:b/>
          <w:sz w:val="28"/>
          <w:szCs w:val="28"/>
        </w:rPr>
      </w:pPr>
    </w:p>
    <w:p w:rsidR="001A07E5" w:rsidRPr="00E828BC" w:rsidRDefault="001A07E5" w:rsidP="004961F5">
      <w:pPr>
        <w:pStyle w:val="22"/>
        <w:shd w:val="clear" w:color="auto" w:fill="auto"/>
        <w:spacing w:before="0"/>
        <w:ind w:firstLine="740"/>
        <w:jc w:val="center"/>
        <w:rPr>
          <w:b/>
        </w:rPr>
      </w:pPr>
      <w:r w:rsidRPr="00BB4B6F">
        <w:rPr>
          <w:b/>
        </w:rPr>
        <w:t xml:space="preserve">ДО ФИРМИ </w:t>
      </w:r>
      <w:r>
        <w:rPr>
          <w:b/>
        </w:rPr>
        <w:t xml:space="preserve">ИЗВЪРШВАЩИ </w:t>
      </w:r>
      <w:r w:rsidR="00E828BC">
        <w:rPr>
          <w:b/>
        </w:rPr>
        <w:t>СМР НА</w:t>
      </w:r>
      <w:r w:rsidR="00E828BC" w:rsidRPr="00E828BC">
        <w:t xml:space="preserve"> </w:t>
      </w:r>
      <w:r w:rsidR="00E828BC" w:rsidRPr="00E828BC">
        <w:rPr>
          <w:b/>
        </w:rPr>
        <w:t>СТРОЕЖИ ОТ ТРАНСПОРТНАТА ИНФРАСТРУКТУРА</w:t>
      </w:r>
    </w:p>
    <w:p w:rsidR="001A07E5" w:rsidRPr="004961F5" w:rsidRDefault="001A07E5" w:rsidP="001A07E5">
      <w:pPr>
        <w:pStyle w:val="22"/>
        <w:shd w:val="clear" w:color="auto" w:fill="auto"/>
        <w:spacing w:before="0"/>
        <w:ind w:firstLine="740"/>
      </w:pPr>
    </w:p>
    <w:p w:rsidR="00AE76AB" w:rsidRDefault="001A07E5" w:rsidP="00E12523">
      <w:pPr>
        <w:pStyle w:val="22"/>
        <w:shd w:val="clear" w:color="auto" w:fill="auto"/>
        <w:spacing w:before="0"/>
        <w:ind w:firstLine="740"/>
        <w:rPr>
          <w:lang w:val="en-US"/>
        </w:rPr>
      </w:pPr>
      <w:r w:rsidRPr="004961F5">
        <w:t xml:space="preserve"> </w:t>
      </w:r>
      <w:r w:rsidRPr="00BB4B6F">
        <w:t xml:space="preserve">Във </w:t>
      </w:r>
      <w:r>
        <w:t xml:space="preserve">връзка </w:t>
      </w:r>
      <w:r w:rsidR="00AE76AB" w:rsidRPr="002F274B">
        <w:rPr>
          <w:color w:val="auto"/>
          <w:sz w:val="21"/>
          <w:szCs w:val="21"/>
          <w:shd w:val="clear" w:color="auto" w:fill="FFFFFF"/>
        </w:rPr>
        <w:t>с необходимостта от възлагане  изпълнение на</w:t>
      </w:r>
      <w:r w:rsidR="005E14E3">
        <w:rPr>
          <w:color w:val="auto"/>
          <w:sz w:val="21"/>
          <w:szCs w:val="21"/>
          <w:shd w:val="clear" w:color="auto" w:fill="FFFFFF"/>
          <w:lang w:val="en-US"/>
        </w:rPr>
        <w:t xml:space="preserve"> o</w:t>
      </w:r>
      <w:proofErr w:type="spellStart"/>
      <w:r w:rsidR="005E14E3">
        <w:rPr>
          <w:color w:val="auto"/>
          <w:sz w:val="21"/>
          <w:szCs w:val="21"/>
          <w:shd w:val="clear" w:color="auto" w:fill="FFFFFF"/>
        </w:rPr>
        <w:t>бект</w:t>
      </w:r>
      <w:proofErr w:type="spellEnd"/>
      <w:r w:rsidR="00AE76AB">
        <w:rPr>
          <w:color w:val="auto"/>
          <w:sz w:val="21"/>
          <w:szCs w:val="21"/>
          <w:shd w:val="clear" w:color="auto" w:fill="FFFFFF"/>
        </w:rPr>
        <w:t>:</w:t>
      </w:r>
      <w:r w:rsidR="00AE76AB" w:rsidRPr="002F274B">
        <w:rPr>
          <w:color w:val="auto"/>
          <w:sz w:val="21"/>
          <w:szCs w:val="21"/>
          <w:shd w:val="clear" w:color="auto" w:fill="FFFFFF"/>
        </w:rPr>
        <w:t xml:space="preserve"> </w:t>
      </w:r>
      <w:r w:rsidR="00AE76AB" w:rsidRPr="00F63BEB">
        <w:rPr>
          <w:color w:val="auto"/>
          <w:sz w:val="21"/>
          <w:szCs w:val="21"/>
          <w:shd w:val="clear" w:color="auto" w:fill="FFFFFF"/>
        </w:rPr>
        <w:t xml:space="preserve">„Облагородяване на </w:t>
      </w:r>
      <w:r w:rsidR="00AC2A55">
        <w:rPr>
          <w:color w:val="auto"/>
          <w:sz w:val="21"/>
          <w:szCs w:val="21"/>
          <w:shd w:val="clear" w:color="auto" w:fill="FFFFFF"/>
        </w:rPr>
        <w:t>участък от кално пространство (</w:t>
      </w:r>
      <w:r w:rsidR="00AE76AB" w:rsidRPr="00F63BEB">
        <w:rPr>
          <w:color w:val="auto"/>
          <w:sz w:val="21"/>
          <w:szCs w:val="21"/>
          <w:shd w:val="clear" w:color="auto" w:fill="FFFFFF"/>
        </w:rPr>
        <w:t>„кална точка”</w:t>
      </w:r>
      <w:r w:rsidR="00AC2A55">
        <w:rPr>
          <w:color w:val="auto"/>
          <w:sz w:val="21"/>
          <w:szCs w:val="21"/>
          <w:shd w:val="clear" w:color="auto" w:fill="FFFFFF"/>
        </w:rPr>
        <w:t>),</w:t>
      </w:r>
      <w:r w:rsidR="00AE76AB" w:rsidRPr="00F63BEB">
        <w:rPr>
          <w:color w:val="auto"/>
          <w:sz w:val="21"/>
          <w:szCs w:val="21"/>
          <w:shd w:val="clear" w:color="auto" w:fill="FFFFFF"/>
        </w:rPr>
        <w:t xml:space="preserve"> </w:t>
      </w:r>
      <w:r w:rsidR="00AC2A55">
        <w:rPr>
          <w:color w:val="auto"/>
          <w:sz w:val="21"/>
          <w:szCs w:val="21"/>
          <w:shd w:val="clear" w:color="auto" w:fill="FFFFFF"/>
        </w:rPr>
        <w:t>заключено между</w:t>
      </w:r>
      <w:r w:rsidR="00E828BC" w:rsidRPr="00E828BC">
        <w:rPr>
          <w:color w:val="auto"/>
          <w:sz w:val="21"/>
          <w:szCs w:val="21"/>
          <w:shd w:val="clear" w:color="auto" w:fill="FFFFFF"/>
        </w:rPr>
        <w:t xml:space="preserve"> ул. "</w:t>
      </w:r>
      <w:r w:rsidR="00AC2A55">
        <w:rPr>
          <w:color w:val="auto"/>
          <w:sz w:val="21"/>
          <w:szCs w:val="21"/>
          <w:shd w:val="clear" w:color="auto" w:fill="FFFFFF"/>
        </w:rPr>
        <w:t>Атанас Узунов</w:t>
      </w:r>
      <w:r w:rsidR="00E828BC" w:rsidRPr="00E828BC">
        <w:rPr>
          <w:color w:val="auto"/>
          <w:sz w:val="21"/>
          <w:szCs w:val="21"/>
          <w:shd w:val="clear" w:color="auto" w:fill="FFFFFF"/>
        </w:rPr>
        <w:t>"</w:t>
      </w:r>
      <w:r w:rsidR="00AC2A55">
        <w:rPr>
          <w:color w:val="auto"/>
          <w:sz w:val="21"/>
          <w:szCs w:val="21"/>
          <w:shd w:val="clear" w:color="auto" w:fill="FFFFFF"/>
        </w:rPr>
        <w:t xml:space="preserve"> 25</w:t>
      </w:r>
      <w:r w:rsidR="00E828BC" w:rsidRPr="00E828BC">
        <w:rPr>
          <w:color w:val="auto"/>
          <w:sz w:val="21"/>
          <w:szCs w:val="21"/>
          <w:shd w:val="clear" w:color="auto" w:fill="FFFFFF"/>
        </w:rPr>
        <w:t xml:space="preserve"> </w:t>
      </w:r>
      <w:r w:rsidR="00AC2A55">
        <w:rPr>
          <w:color w:val="auto"/>
          <w:sz w:val="21"/>
          <w:szCs w:val="21"/>
          <w:shd w:val="clear" w:color="auto" w:fill="FFFFFF"/>
        </w:rPr>
        <w:t>(северно от жилищния блок)</w:t>
      </w:r>
      <w:r w:rsidR="0045215B">
        <w:rPr>
          <w:color w:val="auto"/>
          <w:sz w:val="21"/>
          <w:szCs w:val="21"/>
          <w:shd w:val="clear" w:color="auto" w:fill="FFFFFF"/>
        </w:rPr>
        <w:t>,</w:t>
      </w:r>
      <w:r w:rsidR="00E828BC" w:rsidRPr="00E828BC">
        <w:rPr>
          <w:color w:val="auto"/>
          <w:sz w:val="21"/>
          <w:szCs w:val="21"/>
          <w:shd w:val="clear" w:color="auto" w:fill="FFFFFF"/>
        </w:rPr>
        <w:t xml:space="preserve"> ул. "Асенова крепост"</w:t>
      </w:r>
      <w:r w:rsidR="00AC2A55">
        <w:rPr>
          <w:color w:val="auto"/>
          <w:sz w:val="21"/>
          <w:szCs w:val="21"/>
          <w:shd w:val="clear" w:color="auto" w:fill="FFFFFF"/>
        </w:rPr>
        <w:t>,</w:t>
      </w:r>
      <w:r w:rsidR="00E828BC">
        <w:rPr>
          <w:color w:val="auto"/>
          <w:sz w:val="21"/>
          <w:szCs w:val="21"/>
          <w:shd w:val="clear" w:color="auto" w:fill="FFFFFF"/>
        </w:rPr>
        <w:t xml:space="preserve"> ул. „</w:t>
      </w:r>
      <w:proofErr w:type="spellStart"/>
      <w:r w:rsidR="00E828BC">
        <w:rPr>
          <w:color w:val="auto"/>
          <w:sz w:val="21"/>
          <w:szCs w:val="21"/>
          <w:shd w:val="clear" w:color="auto" w:fill="FFFFFF"/>
        </w:rPr>
        <w:t>Погледец</w:t>
      </w:r>
      <w:proofErr w:type="spellEnd"/>
      <w:r w:rsidR="00E828BC">
        <w:rPr>
          <w:color w:val="auto"/>
          <w:sz w:val="21"/>
          <w:szCs w:val="21"/>
          <w:shd w:val="clear" w:color="auto" w:fill="FFFFFF"/>
        </w:rPr>
        <w:t xml:space="preserve">”, </w:t>
      </w:r>
      <w:r w:rsidR="00AC2A55">
        <w:rPr>
          <w:color w:val="auto"/>
          <w:sz w:val="21"/>
          <w:szCs w:val="21"/>
          <w:shd w:val="clear" w:color="auto" w:fill="FFFFFF"/>
        </w:rPr>
        <w:t xml:space="preserve"> и ул. „Петър Митов”, </w:t>
      </w:r>
      <w:proofErr w:type="spellStart"/>
      <w:r w:rsidR="0045215B">
        <w:rPr>
          <w:color w:val="auto"/>
          <w:sz w:val="21"/>
          <w:szCs w:val="21"/>
          <w:shd w:val="clear" w:color="auto" w:fill="FFFFFF"/>
        </w:rPr>
        <w:t>находящо</w:t>
      </w:r>
      <w:proofErr w:type="spellEnd"/>
      <w:r w:rsidR="0045215B">
        <w:rPr>
          <w:color w:val="auto"/>
          <w:sz w:val="21"/>
          <w:szCs w:val="21"/>
          <w:shd w:val="clear" w:color="auto" w:fill="FFFFFF"/>
        </w:rPr>
        <w:t xml:space="preserve"> се в </w:t>
      </w:r>
      <w:r w:rsidR="00AE76AB" w:rsidRPr="00F63BEB">
        <w:rPr>
          <w:color w:val="auto"/>
          <w:sz w:val="21"/>
          <w:szCs w:val="21"/>
          <w:shd w:val="clear" w:color="auto" w:fill="FFFFFF"/>
        </w:rPr>
        <w:t>СО-район "Слатина", гр. София”</w:t>
      </w:r>
      <w:r>
        <w:t>,</w:t>
      </w:r>
      <w:r w:rsidR="0045215B" w:rsidRPr="0045215B">
        <w:rPr>
          <w:color w:val="auto"/>
          <w:sz w:val="21"/>
          <w:szCs w:val="21"/>
          <w:shd w:val="clear" w:color="auto" w:fill="FFFFFF"/>
        </w:rPr>
        <w:t xml:space="preserve"> </w:t>
      </w:r>
      <w:r w:rsidR="0045215B" w:rsidRPr="00E828BC">
        <w:rPr>
          <w:color w:val="auto"/>
          <w:sz w:val="21"/>
          <w:szCs w:val="21"/>
          <w:shd w:val="clear" w:color="auto" w:fill="FFFFFF"/>
        </w:rPr>
        <w:t xml:space="preserve">кв. </w:t>
      </w:r>
      <w:r w:rsidR="0045215B">
        <w:rPr>
          <w:color w:val="auto"/>
          <w:sz w:val="21"/>
          <w:szCs w:val="21"/>
          <w:shd w:val="clear" w:color="auto" w:fill="FFFFFF"/>
        </w:rPr>
        <w:t>„</w:t>
      </w:r>
      <w:r w:rsidR="0045215B" w:rsidRPr="00E828BC">
        <w:rPr>
          <w:color w:val="auto"/>
          <w:sz w:val="21"/>
          <w:szCs w:val="21"/>
          <w:shd w:val="clear" w:color="auto" w:fill="FFFFFF"/>
        </w:rPr>
        <w:t>Редута</w:t>
      </w:r>
      <w:r w:rsidR="0045215B">
        <w:rPr>
          <w:color w:val="auto"/>
          <w:sz w:val="21"/>
          <w:szCs w:val="21"/>
          <w:shd w:val="clear" w:color="auto" w:fill="FFFFFF"/>
        </w:rPr>
        <w:t>”, кв. 209, имот с КИ 68134.702.2054, общинска частна собственост, включващо</w:t>
      </w:r>
      <w:r w:rsidR="0045215B">
        <w:t xml:space="preserve"> </w:t>
      </w:r>
      <w:r>
        <w:t xml:space="preserve"> </w:t>
      </w:r>
      <w:r w:rsidR="0045215B" w:rsidRPr="00F63BEB">
        <w:rPr>
          <w:color w:val="auto"/>
          <w:sz w:val="21"/>
          <w:szCs w:val="21"/>
          <w:shd w:val="clear" w:color="auto" w:fill="FFFFFF"/>
        </w:rPr>
        <w:t>озеленяване и ремонт на паркинг</w:t>
      </w:r>
      <w:r w:rsidR="0045215B">
        <w:rPr>
          <w:color w:val="auto"/>
          <w:sz w:val="21"/>
          <w:szCs w:val="21"/>
          <w:shd w:val="clear" w:color="auto" w:fill="FFFFFF"/>
        </w:rPr>
        <w:t xml:space="preserve"> в указания по приложена схема участък</w:t>
      </w:r>
      <w:r w:rsidR="0045215B">
        <w:t xml:space="preserve"> </w:t>
      </w:r>
      <w:r w:rsidR="004863E9">
        <w:t>в срок до 2</w:t>
      </w:r>
      <w:r w:rsidR="00AC2A55">
        <w:t>7</w:t>
      </w:r>
      <w:r w:rsidR="004863E9">
        <w:t>.</w:t>
      </w:r>
      <w:r w:rsidR="00AC2A55">
        <w:t>10</w:t>
      </w:r>
      <w:r w:rsidR="004863E9">
        <w:t>.202</w:t>
      </w:r>
      <w:r w:rsidR="00AC2A55">
        <w:t>3</w:t>
      </w:r>
      <w:r w:rsidR="004863E9">
        <w:t>г.</w:t>
      </w:r>
      <w:r w:rsidR="004863E9">
        <w:rPr>
          <w:lang w:val="en-US"/>
        </w:rPr>
        <w:t xml:space="preserve"> </w:t>
      </w:r>
      <w:r>
        <w:t>изпрат</w:t>
      </w:r>
      <w:r w:rsidR="008B102B">
        <w:t>ете</w:t>
      </w:r>
      <w:r>
        <w:t xml:space="preserve"> на имейл: </w:t>
      </w:r>
      <w:hyperlink r:id="rId8" w:history="1">
        <w:r w:rsidRPr="004A56B2">
          <w:rPr>
            <w:rStyle w:val="Hyperlink"/>
            <w:b/>
            <w:sz w:val="28"/>
            <w:szCs w:val="28"/>
            <w:lang w:val="en-US"/>
          </w:rPr>
          <w:t>info@so-slatina.org</w:t>
        </w:r>
      </w:hyperlink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 xml:space="preserve"> </w:t>
      </w:r>
      <w:r w:rsidRPr="00364FF7">
        <w:t>Вашите оферти</w:t>
      </w:r>
      <w:r w:rsidR="0045215B">
        <w:t>.</w:t>
      </w:r>
      <w:r w:rsidR="00E12523" w:rsidRPr="00C64787">
        <w:rPr>
          <w:rFonts w:ascii="Arial" w:hAnsi="Arial" w:cs="Arial"/>
          <w:color w:val="7C6868"/>
          <w:sz w:val="21"/>
          <w:szCs w:val="21"/>
        </w:rPr>
        <w:t xml:space="preserve"> </w:t>
      </w:r>
      <w:r w:rsidR="00E12523" w:rsidRPr="00C64787">
        <w:t xml:space="preserve">Офертата не следва да надхвърля </w:t>
      </w:r>
      <w:r w:rsidR="0045215B">
        <w:rPr>
          <w:color w:val="FF0000"/>
        </w:rPr>
        <w:t>60000</w:t>
      </w:r>
      <w:r w:rsidR="00E12523" w:rsidRPr="00E12523">
        <w:rPr>
          <w:color w:val="FF0000"/>
        </w:rPr>
        <w:t xml:space="preserve"> лв. </w:t>
      </w:r>
      <w:r w:rsidR="0045215B">
        <w:rPr>
          <w:color w:val="FF0000"/>
        </w:rPr>
        <w:t>с</w:t>
      </w:r>
      <w:r w:rsidR="00E12523" w:rsidRPr="00E12523">
        <w:rPr>
          <w:color w:val="FF0000"/>
        </w:rPr>
        <w:t xml:space="preserve"> ДДС</w:t>
      </w:r>
      <w:r w:rsidR="00E12523">
        <w:t>.</w:t>
      </w:r>
    </w:p>
    <w:p w:rsidR="00E12523" w:rsidRPr="00B733BD" w:rsidRDefault="00E12523" w:rsidP="00E12523">
      <w:pPr>
        <w:pStyle w:val="22"/>
        <w:shd w:val="clear" w:color="auto" w:fill="auto"/>
        <w:spacing w:before="0"/>
        <w:ind w:firstLine="740"/>
      </w:pPr>
      <w:r>
        <w:t xml:space="preserve">Необходимо е да имате регистрация по чл. 3. ал.2 от </w:t>
      </w:r>
      <w:r w:rsidR="005E14E3">
        <w:t>З</w:t>
      </w:r>
      <w:r>
        <w:t xml:space="preserve">акона на Камарата на строителите за „Втора група – строежи от транспортната инфраструктура”,  </w:t>
      </w:r>
      <w:r w:rsidRPr="00B733BD">
        <w:t>да разполага</w:t>
      </w:r>
      <w:r>
        <w:t>те</w:t>
      </w:r>
      <w:r w:rsidRPr="00B733BD">
        <w:t xml:space="preserve"> с багер, валяк, </w:t>
      </w:r>
      <w:proofErr w:type="spellStart"/>
      <w:r>
        <w:t>виброплоча</w:t>
      </w:r>
      <w:proofErr w:type="spellEnd"/>
      <w:r w:rsidRPr="00B733BD">
        <w:t xml:space="preserve"> и самосвал</w:t>
      </w:r>
      <w:r>
        <w:t>,</w:t>
      </w:r>
      <w:r w:rsidRPr="00B733BD">
        <w:t xml:space="preserve"> и да </w:t>
      </w:r>
      <w:r>
        <w:t>ст</w:t>
      </w:r>
      <w:r w:rsidRPr="00B733BD">
        <w:t>е изпълнил</w:t>
      </w:r>
      <w:r>
        <w:t>и</w:t>
      </w:r>
      <w:r w:rsidRPr="00B733BD">
        <w:t xml:space="preserve"> поне един обект със сходни характеристики. За изпълнение на изискванията следва да представи</w:t>
      </w:r>
      <w:r>
        <w:t>те</w:t>
      </w:r>
      <w:r w:rsidRPr="00B733BD">
        <w:t xml:space="preserve"> доказателства към офертата</w:t>
      </w:r>
      <w:r w:rsidR="00E828BC">
        <w:t>.</w:t>
      </w:r>
    </w:p>
    <w:p w:rsidR="00AE76AB" w:rsidRPr="00E12523" w:rsidRDefault="00AE76AB" w:rsidP="001A07E5">
      <w:pPr>
        <w:pStyle w:val="22"/>
        <w:shd w:val="clear" w:color="auto" w:fill="auto"/>
        <w:spacing w:before="0"/>
        <w:ind w:firstLine="740"/>
      </w:pPr>
    </w:p>
    <w:p w:rsidR="001A07E5" w:rsidRPr="00364FF7" w:rsidRDefault="00B8274A" w:rsidP="001A07E5">
      <w:pPr>
        <w:pStyle w:val="22"/>
        <w:shd w:val="clear" w:color="auto" w:fill="auto"/>
        <w:spacing w:before="0"/>
        <w:ind w:firstLine="740"/>
        <w:rPr>
          <w:b/>
          <w:sz w:val="28"/>
          <w:szCs w:val="28"/>
        </w:rPr>
      </w:pPr>
      <w:r>
        <w:t xml:space="preserve"> </w:t>
      </w:r>
      <w:r w:rsidR="001A07E5">
        <w:t xml:space="preserve">Въпроси може да задавате на телефон: 0882 404 997 – инж. Росица Тодорова. </w:t>
      </w:r>
      <w:bookmarkEnd w:id="0"/>
    </w:p>
    <w:p w:rsidR="00320BA3" w:rsidRPr="001A07E5" w:rsidRDefault="00320BA3" w:rsidP="001A07E5"/>
    <w:sectPr w:rsidR="00320BA3" w:rsidRPr="001A07E5" w:rsidSect="006F1849">
      <w:type w:val="continuous"/>
      <w:pgSz w:w="11900" w:h="16840"/>
      <w:pgMar w:top="624" w:right="927" w:bottom="370" w:left="1372" w:header="0" w:footer="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88C" w:rsidRDefault="0027588C" w:rsidP="00320BA3">
      <w:r>
        <w:separator/>
      </w:r>
    </w:p>
  </w:endnote>
  <w:endnote w:type="continuationSeparator" w:id="0">
    <w:p w:rsidR="0027588C" w:rsidRDefault="0027588C" w:rsidP="00320B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88C" w:rsidRDefault="0027588C"/>
  </w:footnote>
  <w:footnote w:type="continuationSeparator" w:id="0">
    <w:p w:rsidR="0027588C" w:rsidRDefault="0027588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73287"/>
    <w:multiLevelType w:val="multilevel"/>
    <w:tmpl w:val="1FB4BB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7F34E2"/>
    <w:multiLevelType w:val="multilevel"/>
    <w:tmpl w:val="0B8658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3D655B"/>
    <w:multiLevelType w:val="hybridMultilevel"/>
    <w:tmpl w:val="EC5E964A"/>
    <w:lvl w:ilvl="0" w:tplc="AAA038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753091"/>
    <w:multiLevelType w:val="multilevel"/>
    <w:tmpl w:val="1034F286"/>
    <w:lvl w:ilvl="0">
      <w:start w:val="5"/>
      <w:numFmt w:val="upperRoman"/>
      <w:lvlText w:val="%1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4">
    <w:nsid w:val="1BF71132"/>
    <w:multiLevelType w:val="multilevel"/>
    <w:tmpl w:val="9E7A245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C104C3"/>
    <w:multiLevelType w:val="hybridMultilevel"/>
    <w:tmpl w:val="4150075A"/>
    <w:lvl w:ilvl="0" w:tplc="0402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6">
    <w:nsid w:val="21114E71"/>
    <w:multiLevelType w:val="hybridMultilevel"/>
    <w:tmpl w:val="14F45826"/>
    <w:lvl w:ilvl="0" w:tplc="A18E684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7627C"/>
    <w:multiLevelType w:val="hybridMultilevel"/>
    <w:tmpl w:val="9CAA9B8C"/>
    <w:lvl w:ilvl="0" w:tplc="148462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F45281D"/>
    <w:multiLevelType w:val="multilevel"/>
    <w:tmpl w:val="EB688D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6D4297"/>
    <w:multiLevelType w:val="hybridMultilevel"/>
    <w:tmpl w:val="B12A2C8E"/>
    <w:lvl w:ilvl="0" w:tplc="DCC4F7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8F1366"/>
    <w:multiLevelType w:val="multilevel"/>
    <w:tmpl w:val="EA5C86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>
    <w:nsid w:val="3BA57586"/>
    <w:multiLevelType w:val="hybridMultilevel"/>
    <w:tmpl w:val="FC088CE6"/>
    <w:lvl w:ilvl="0" w:tplc="1BBA0542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SimSu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>
    <w:nsid w:val="48B45C02"/>
    <w:multiLevelType w:val="multilevel"/>
    <w:tmpl w:val="5AA600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94F0F4A"/>
    <w:multiLevelType w:val="multilevel"/>
    <w:tmpl w:val="609CA9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1463E56"/>
    <w:multiLevelType w:val="multilevel"/>
    <w:tmpl w:val="9BEAE5E8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59D16BC1"/>
    <w:multiLevelType w:val="multilevel"/>
    <w:tmpl w:val="2E6C5CC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F366896"/>
    <w:multiLevelType w:val="hybridMultilevel"/>
    <w:tmpl w:val="C1F0A302"/>
    <w:lvl w:ilvl="0" w:tplc="DFBE282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0AC6CD6"/>
    <w:multiLevelType w:val="multilevel"/>
    <w:tmpl w:val="242646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64A8523F"/>
    <w:multiLevelType w:val="hybridMultilevel"/>
    <w:tmpl w:val="1E2E32FE"/>
    <w:lvl w:ilvl="0" w:tplc="7076C04E">
      <w:start w:val="2"/>
      <w:numFmt w:val="bullet"/>
      <w:lvlText w:val="-"/>
      <w:lvlJc w:val="left"/>
      <w:pPr>
        <w:ind w:left="17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9">
    <w:nsid w:val="6BE748A1"/>
    <w:multiLevelType w:val="hybridMultilevel"/>
    <w:tmpl w:val="BA9EB8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011835"/>
    <w:multiLevelType w:val="multilevel"/>
    <w:tmpl w:val="ADD434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328279F"/>
    <w:multiLevelType w:val="multilevel"/>
    <w:tmpl w:val="794016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1"/>
  </w:num>
  <w:num w:numId="5">
    <w:abstractNumId w:val="0"/>
  </w:num>
  <w:num w:numId="6">
    <w:abstractNumId w:val="11"/>
  </w:num>
  <w:num w:numId="7">
    <w:abstractNumId w:val="19"/>
  </w:num>
  <w:num w:numId="8">
    <w:abstractNumId w:val="6"/>
  </w:num>
  <w:num w:numId="9">
    <w:abstractNumId w:val="5"/>
  </w:num>
  <w:num w:numId="10">
    <w:abstractNumId w:val="18"/>
  </w:num>
  <w:num w:numId="11">
    <w:abstractNumId w:val="16"/>
  </w:num>
  <w:num w:numId="12">
    <w:abstractNumId w:val="9"/>
  </w:num>
  <w:num w:numId="13">
    <w:abstractNumId w:val="21"/>
  </w:num>
  <w:num w:numId="14">
    <w:abstractNumId w:val="13"/>
  </w:num>
  <w:num w:numId="15">
    <w:abstractNumId w:val="12"/>
  </w:num>
  <w:num w:numId="16">
    <w:abstractNumId w:val="2"/>
  </w:num>
  <w:num w:numId="17">
    <w:abstractNumId w:val="7"/>
  </w:num>
  <w:num w:numId="18">
    <w:abstractNumId w:val="14"/>
  </w:num>
  <w:num w:numId="19">
    <w:abstractNumId w:val="8"/>
  </w:num>
  <w:num w:numId="20">
    <w:abstractNumId w:val="10"/>
  </w:num>
  <w:num w:numId="2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"/>
  </w:num>
  <w:num w:numId="2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rawingGridVerticalSpacing w:val="181"/>
  <w:displayHorizontalDrawingGridEvery w:val="2"/>
  <w:characterSpacingControl w:val="compressPunctuation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20BA3"/>
    <w:rsid w:val="00001923"/>
    <w:rsid w:val="0001419C"/>
    <w:rsid w:val="00040732"/>
    <w:rsid w:val="00081158"/>
    <w:rsid w:val="00092847"/>
    <w:rsid w:val="000B70A6"/>
    <w:rsid w:val="000B7412"/>
    <w:rsid w:val="000C217B"/>
    <w:rsid w:val="000E06D1"/>
    <w:rsid w:val="000F3E55"/>
    <w:rsid w:val="00110A56"/>
    <w:rsid w:val="001144A7"/>
    <w:rsid w:val="00136567"/>
    <w:rsid w:val="00140A7E"/>
    <w:rsid w:val="00170359"/>
    <w:rsid w:val="00172F40"/>
    <w:rsid w:val="0018242C"/>
    <w:rsid w:val="001A07E5"/>
    <w:rsid w:val="001A4AF2"/>
    <w:rsid w:val="001A54DA"/>
    <w:rsid w:val="001B7317"/>
    <w:rsid w:val="001D7117"/>
    <w:rsid w:val="001E0A92"/>
    <w:rsid w:val="002146EF"/>
    <w:rsid w:val="00240F64"/>
    <w:rsid w:val="002655F1"/>
    <w:rsid w:val="0027588C"/>
    <w:rsid w:val="0030349A"/>
    <w:rsid w:val="003048BC"/>
    <w:rsid w:val="00311408"/>
    <w:rsid w:val="00320BA3"/>
    <w:rsid w:val="00337F28"/>
    <w:rsid w:val="00344075"/>
    <w:rsid w:val="0036123E"/>
    <w:rsid w:val="00370486"/>
    <w:rsid w:val="003747F6"/>
    <w:rsid w:val="00393B7A"/>
    <w:rsid w:val="003B2E4A"/>
    <w:rsid w:val="003C1CD9"/>
    <w:rsid w:val="003D6121"/>
    <w:rsid w:val="00414DD0"/>
    <w:rsid w:val="0045215B"/>
    <w:rsid w:val="00452E65"/>
    <w:rsid w:val="00467E8F"/>
    <w:rsid w:val="004815EE"/>
    <w:rsid w:val="004863E9"/>
    <w:rsid w:val="004961F5"/>
    <w:rsid w:val="004964D7"/>
    <w:rsid w:val="004A091B"/>
    <w:rsid w:val="004A3847"/>
    <w:rsid w:val="004B259C"/>
    <w:rsid w:val="004C357C"/>
    <w:rsid w:val="004C7BBC"/>
    <w:rsid w:val="00520DEC"/>
    <w:rsid w:val="00542C47"/>
    <w:rsid w:val="0054524F"/>
    <w:rsid w:val="005C21A7"/>
    <w:rsid w:val="005E14E3"/>
    <w:rsid w:val="00607671"/>
    <w:rsid w:val="00651D55"/>
    <w:rsid w:val="006828ED"/>
    <w:rsid w:val="00686FA4"/>
    <w:rsid w:val="006A1ABC"/>
    <w:rsid w:val="006C34F1"/>
    <w:rsid w:val="006F1849"/>
    <w:rsid w:val="006F5C83"/>
    <w:rsid w:val="00730A9A"/>
    <w:rsid w:val="00741713"/>
    <w:rsid w:val="007A7C76"/>
    <w:rsid w:val="007B23D5"/>
    <w:rsid w:val="007C4494"/>
    <w:rsid w:val="007D22BA"/>
    <w:rsid w:val="007D706C"/>
    <w:rsid w:val="0081298F"/>
    <w:rsid w:val="00812E25"/>
    <w:rsid w:val="00835EE1"/>
    <w:rsid w:val="00836C9E"/>
    <w:rsid w:val="00843328"/>
    <w:rsid w:val="00845FEA"/>
    <w:rsid w:val="008518B5"/>
    <w:rsid w:val="00851F6A"/>
    <w:rsid w:val="00853798"/>
    <w:rsid w:val="008607C1"/>
    <w:rsid w:val="00862B39"/>
    <w:rsid w:val="00870A1C"/>
    <w:rsid w:val="008967B9"/>
    <w:rsid w:val="008A39E3"/>
    <w:rsid w:val="008B102B"/>
    <w:rsid w:val="008B365A"/>
    <w:rsid w:val="00903E70"/>
    <w:rsid w:val="00913D45"/>
    <w:rsid w:val="00970851"/>
    <w:rsid w:val="0097111A"/>
    <w:rsid w:val="00996E1D"/>
    <w:rsid w:val="009B3BB1"/>
    <w:rsid w:val="009D04A9"/>
    <w:rsid w:val="009D3956"/>
    <w:rsid w:val="009F2649"/>
    <w:rsid w:val="00A76A2E"/>
    <w:rsid w:val="00AC2A55"/>
    <w:rsid w:val="00AC418A"/>
    <w:rsid w:val="00AD1984"/>
    <w:rsid w:val="00AE76AB"/>
    <w:rsid w:val="00B11D0E"/>
    <w:rsid w:val="00B3096D"/>
    <w:rsid w:val="00B320F5"/>
    <w:rsid w:val="00B60DA2"/>
    <w:rsid w:val="00B61C20"/>
    <w:rsid w:val="00B6462D"/>
    <w:rsid w:val="00B65B24"/>
    <w:rsid w:val="00B8274A"/>
    <w:rsid w:val="00B85A5E"/>
    <w:rsid w:val="00BA5BF7"/>
    <w:rsid w:val="00BB44B8"/>
    <w:rsid w:val="00BE4DAC"/>
    <w:rsid w:val="00BF7081"/>
    <w:rsid w:val="00C10C30"/>
    <w:rsid w:val="00C17B62"/>
    <w:rsid w:val="00C4172D"/>
    <w:rsid w:val="00C44F57"/>
    <w:rsid w:val="00CA2286"/>
    <w:rsid w:val="00CA27B6"/>
    <w:rsid w:val="00CA5E02"/>
    <w:rsid w:val="00D353CD"/>
    <w:rsid w:val="00DB1379"/>
    <w:rsid w:val="00DB7C47"/>
    <w:rsid w:val="00DF16D5"/>
    <w:rsid w:val="00E12523"/>
    <w:rsid w:val="00E16877"/>
    <w:rsid w:val="00E302B2"/>
    <w:rsid w:val="00E35E4E"/>
    <w:rsid w:val="00E828BC"/>
    <w:rsid w:val="00EA5A8D"/>
    <w:rsid w:val="00EB0E18"/>
    <w:rsid w:val="00EE0FB9"/>
    <w:rsid w:val="00EF33C8"/>
    <w:rsid w:val="00F63B0A"/>
    <w:rsid w:val="00F900E2"/>
    <w:rsid w:val="00F96D1A"/>
    <w:rsid w:val="00FB2A83"/>
    <w:rsid w:val="00FB4FB8"/>
    <w:rsid w:val="00FB5CDC"/>
    <w:rsid w:val="00FF7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B7C47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20BA3"/>
    <w:rPr>
      <w:color w:val="0066CC"/>
      <w:u w:val="single"/>
    </w:rPr>
  </w:style>
  <w:style w:type="character" w:customStyle="1" w:styleId="1Exact">
    <w:name w:val="Заглавие #1 Exact"/>
    <w:basedOn w:val="DefaultParagraphFont"/>
    <w:link w:val="1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Exact">
    <w:name w:val="Основен текст (2) Exact"/>
    <w:basedOn w:val="DefaultParagraphFont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Exact">
    <w:name w:val="Основен текст (4) Exact"/>
    <w:basedOn w:val="DefaultParagraphFont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Exact0">
    <w:name w:val="Основен текст (2) + Курсив Exact"/>
    <w:basedOn w:val="2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5Exact">
    <w:name w:val="Основен текст (5) Exact"/>
    <w:basedOn w:val="DefaultParagraphFont"/>
    <w:link w:val="5"/>
    <w:rsid w:val="00320BA3"/>
    <w:rPr>
      <w:rFonts w:ascii="Constantia" w:eastAsia="Constantia" w:hAnsi="Constantia" w:cs="Constantia"/>
      <w:b w:val="0"/>
      <w:bCs w:val="0"/>
      <w:i/>
      <w:iCs/>
      <w:smallCaps w:val="0"/>
      <w:strike w:val="0"/>
      <w:spacing w:val="-10"/>
      <w:sz w:val="12"/>
      <w:szCs w:val="12"/>
      <w:u w:val="none"/>
    </w:rPr>
  </w:style>
  <w:style w:type="character" w:customStyle="1" w:styleId="20">
    <w:name w:val="Заглавие #2_"/>
    <w:basedOn w:val="DefaultParagraphFont"/>
    <w:link w:val="21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2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ен текст (2) + Удебелен"/>
    <w:basedOn w:val="2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">
    <w:name w:val="Основен текст (3)_"/>
    <w:basedOn w:val="DefaultParagraphFont"/>
    <w:link w:val="30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">
    <w:name w:val="Заглавие #2"/>
    <w:basedOn w:val="20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25">
    <w:name w:val="Основен текст (2) + Курсив"/>
    <w:basedOn w:val="2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6">
    <w:name w:val="Основен текст (2)"/>
    <w:basedOn w:val="2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4">
    <w:name w:val="Основен текст (4)_"/>
    <w:basedOn w:val="DefaultParagraphFont"/>
    <w:link w:val="40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7">
    <w:name w:val="Основен текст (2)"/>
    <w:basedOn w:val="2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1">
    <w:name w:val="Заглавие #1"/>
    <w:basedOn w:val="Normal"/>
    <w:link w:val="1Exact"/>
    <w:rsid w:val="00320BA3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ен текст (2)"/>
    <w:basedOn w:val="Normal"/>
    <w:link w:val="2"/>
    <w:rsid w:val="00320BA3"/>
    <w:pPr>
      <w:shd w:val="clear" w:color="auto" w:fill="FFFFFF"/>
      <w:spacing w:before="240" w:line="317" w:lineRule="exact"/>
      <w:ind w:hanging="400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ен текст (4)"/>
    <w:basedOn w:val="Normal"/>
    <w:link w:val="4"/>
    <w:rsid w:val="00320BA3"/>
    <w:pPr>
      <w:shd w:val="clear" w:color="auto" w:fill="FFFFFF"/>
      <w:spacing w:before="240" w:after="60" w:line="317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">
    <w:name w:val="Основен текст (5)"/>
    <w:basedOn w:val="Normal"/>
    <w:link w:val="5Exact"/>
    <w:rsid w:val="00320BA3"/>
    <w:pPr>
      <w:shd w:val="clear" w:color="auto" w:fill="FFFFFF"/>
      <w:spacing w:line="0" w:lineRule="atLeast"/>
    </w:pPr>
    <w:rPr>
      <w:rFonts w:ascii="Constantia" w:eastAsia="Constantia" w:hAnsi="Constantia" w:cs="Constantia"/>
      <w:i/>
      <w:iCs/>
      <w:spacing w:val="-10"/>
      <w:sz w:val="12"/>
      <w:szCs w:val="12"/>
    </w:rPr>
  </w:style>
  <w:style w:type="paragraph" w:customStyle="1" w:styleId="21">
    <w:name w:val="Заглавие #2"/>
    <w:basedOn w:val="Normal"/>
    <w:link w:val="20"/>
    <w:rsid w:val="00320BA3"/>
    <w:pPr>
      <w:shd w:val="clear" w:color="auto" w:fill="FFFFFF"/>
      <w:spacing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ен текст (3)"/>
    <w:basedOn w:val="Normal"/>
    <w:link w:val="3"/>
    <w:rsid w:val="00320BA3"/>
    <w:pPr>
      <w:shd w:val="clear" w:color="auto" w:fill="FFFFFF"/>
      <w:spacing w:after="420" w:line="317" w:lineRule="exact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99"/>
    <w:qFormat/>
    <w:rsid w:val="007D22BA"/>
    <w:pPr>
      <w:widowControl/>
      <w:ind w:left="720"/>
    </w:pPr>
    <w:rPr>
      <w:rFonts w:ascii="Times New Roman" w:eastAsia="Times New Roman" w:hAnsi="Times New Roman" w:cs="Times New Roman"/>
      <w:color w:val="auto"/>
      <w:szCs w:val="20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121"/>
    <w:rPr>
      <w:rFonts w:ascii="Tahoma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17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713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417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713"/>
    <w:rPr>
      <w:color w:val="000000"/>
    </w:rPr>
  </w:style>
  <w:style w:type="paragraph" w:styleId="BodyText">
    <w:name w:val="Body Text"/>
    <w:basedOn w:val="Normal"/>
    <w:link w:val="BodyTextChar"/>
    <w:rsid w:val="00F63B0A"/>
    <w:pPr>
      <w:widowControl/>
      <w:spacing w:after="120"/>
    </w:pPr>
    <w:rPr>
      <w:rFonts w:ascii="Times New Roman" w:eastAsia="MS Mincho" w:hAnsi="Times New Roman" w:cs="Times New Roman"/>
      <w:color w:val="auto"/>
      <w:sz w:val="23"/>
      <w:szCs w:val="20"/>
      <w:lang w:bidi="ar-SA"/>
    </w:rPr>
  </w:style>
  <w:style w:type="character" w:customStyle="1" w:styleId="BodyTextChar">
    <w:name w:val="Body Text Char"/>
    <w:basedOn w:val="DefaultParagraphFont"/>
    <w:link w:val="BodyText"/>
    <w:rsid w:val="00F63B0A"/>
    <w:rPr>
      <w:rFonts w:ascii="Times New Roman" w:eastAsia="MS Mincho" w:hAnsi="Times New Roman" w:cs="Times New Roman"/>
      <w:sz w:val="23"/>
      <w:szCs w:val="20"/>
      <w:lang w:bidi="ar-SA"/>
    </w:rPr>
  </w:style>
  <w:style w:type="character" w:customStyle="1" w:styleId="10">
    <w:name w:val="Заглавие #1_"/>
    <w:basedOn w:val="DefaultParagraphFont"/>
    <w:rsid w:val="001824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8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-slatin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58AAF6-F4B7-4C26-B140-7F5C4DE4B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r.todorova</dc:creator>
  <cp:lastModifiedBy>r.todorova</cp:lastModifiedBy>
  <cp:revision>3</cp:revision>
  <cp:lastPrinted>2021-01-18T13:28:00Z</cp:lastPrinted>
  <dcterms:created xsi:type="dcterms:W3CDTF">2023-11-07T13:55:00Z</dcterms:created>
  <dcterms:modified xsi:type="dcterms:W3CDTF">2023-11-07T14:15:00Z</dcterms:modified>
</cp:coreProperties>
</file>