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D72" w:rsidRDefault="00544D72" w:rsidP="00544D72">
      <w:pPr>
        <w:jc w:val="center"/>
        <w:rPr>
          <w:b/>
          <w:bCs/>
          <w:color w:val="000000"/>
        </w:rPr>
      </w:pPr>
      <w:r w:rsidRPr="00387ACB">
        <w:rPr>
          <w:b/>
          <w:bCs/>
          <w:color w:val="000000"/>
          <w:sz w:val="28"/>
          <w:szCs w:val="28"/>
        </w:rPr>
        <w:t xml:space="preserve">ОБЯВЛЕНИЕ </w:t>
      </w:r>
      <w:r w:rsidRPr="00283069">
        <w:rPr>
          <w:b/>
          <w:bCs/>
          <w:color w:val="000000"/>
        </w:rPr>
        <w:br/>
      </w:r>
      <w:r w:rsidRPr="00283069">
        <w:rPr>
          <w:b/>
          <w:bCs/>
          <w:color w:val="000000"/>
        </w:rPr>
        <w:br/>
        <w:t xml:space="preserve">Столична община – район „Слатина” </w:t>
      </w:r>
      <w:r w:rsidRPr="00283069">
        <w:rPr>
          <w:b/>
          <w:bCs/>
          <w:color w:val="000000"/>
        </w:rPr>
        <w:br/>
      </w:r>
      <w:r w:rsidRPr="00283069">
        <w:rPr>
          <w:b/>
          <w:bCs/>
          <w:color w:val="000000"/>
        </w:rPr>
        <w:br/>
        <w:t xml:space="preserve">ТЪРСИ ДА НАЗНАЧИ СЛУЖИТЕЛ НА ДЛЪЖНОСТ </w:t>
      </w:r>
    </w:p>
    <w:p w:rsidR="00544D72" w:rsidRPr="00283069" w:rsidRDefault="00544D72" w:rsidP="00544D72">
      <w:pPr>
        <w:jc w:val="both"/>
        <w:rPr>
          <w:color w:val="000000"/>
        </w:rPr>
      </w:pPr>
      <w:r>
        <w:rPr>
          <w:b/>
        </w:rPr>
        <w:t>„Главен експерт”, направление „Инженерна инфраструктура“ в отдел „Инженерна инфраструктура и благоустройство, контрол по строителството</w:t>
      </w:r>
      <w:r w:rsidRPr="00672ABF">
        <w:rPr>
          <w:b/>
        </w:rPr>
        <w:t>”</w:t>
      </w:r>
      <w:r>
        <w:rPr>
          <w:b/>
        </w:rPr>
        <w:t>,</w:t>
      </w:r>
      <w:r w:rsidRPr="00672ABF">
        <w:rPr>
          <w:b/>
          <w:bCs/>
          <w:color w:val="000000"/>
        </w:rPr>
        <w:t xml:space="preserve"> при следните</w:t>
      </w:r>
      <w:r w:rsidRPr="00283069">
        <w:rPr>
          <w:b/>
          <w:bCs/>
          <w:color w:val="000000"/>
        </w:rPr>
        <w:t xml:space="preserve"> условия:</w:t>
      </w:r>
    </w:p>
    <w:p w:rsidR="00544D72" w:rsidRDefault="00544D72" w:rsidP="00544D72">
      <w:pPr>
        <w:rPr>
          <w:b/>
          <w:bCs/>
          <w:color w:val="000000"/>
        </w:rPr>
      </w:pPr>
      <w:r w:rsidRPr="00283069">
        <w:rPr>
          <w:color w:val="000000"/>
        </w:rPr>
        <w:br/>
      </w:r>
      <w:r w:rsidRPr="00283069">
        <w:rPr>
          <w:color w:val="000000"/>
        </w:rPr>
        <w:br/>
      </w:r>
      <w:r w:rsidRPr="00283069">
        <w:rPr>
          <w:b/>
          <w:bCs/>
          <w:color w:val="000000"/>
        </w:rPr>
        <w:t>1. Изисквания за заемане на длъжността:</w:t>
      </w:r>
    </w:p>
    <w:p w:rsidR="00544D72" w:rsidRDefault="00544D72" w:rsidP="00544D72">
      <w:pPr>
        <w:rPr>
          <w:color w:val="000000"/>
        </w:rPr>
      </w:pPr>
      <w:r>
        <w:rPr>
          <w:color w:val="000000"/>
        </w:rPr>
        <w:t>- образование – висше</w:t>
      </w:r>
    </w:p>
    <w:p w:rsidR="00544D72" w:rsidRDefault="00544D72" w:rsidP="00544D72">
      <w:pPr>
        <w:rPr>
          <w:color w:val="000000"/>
        </w:rPr>
      </w:pPr>
      <w:r>
        <w:rPr>
          <w:color w:val="000000"/>
        </w:rPr>
        <w:t>-</w:t>
      </w:r>
      <w:r w:rsidRPr="00094B9D">
        <w:rPr>
          <w:color w:val="000000"/>
        </w:rPr>
        <w:t xml:space="preserve"> </w:t>
      </w:r>
      <w:r>
        <w:rPr>
          <w:color w:val="000000"/>
        </w:rPr>
        <w:t>п</w:t>
      </w:r>
      <w:r w:rsidRPr="00094B9D">
        <w:rPr>
          <w:color w:val="000000"/>
        </w:rPr>
        <w:t xml:space="preserve">рофесионална област – </w:t>
      </w:r>
      <w:r>
        <w:rPr>
          <w:color w:val="000000"/>
        </w:rPr>
        <w:t xml:space="preserve">технически науки,  </w:t>
      </w:r>
      <w:r w:rsidRPr="00094B9D">
        <w:rPr>
          <w:color w:val="000000"/>
        </w:rPr>
        <w:t xml:space="preserve"> направление </w:t>
      </w:r>
      <w:r>
        <w:rPr>
          <w:color w:val="000000"/>
        </w:rPr>
        <w:t>„</w:t>
      </w:r>
      <w:r w:rsidRPr="00094B9D">
        <w:rPr>
          <w:color w:val="000000"/>
        </w:rPr>
        <w:t>Архитектура, строителство и геодезия</w:t>
      </w:r>
      <w:r>
        <w:rPr>
          <w:color w:val="000000"/>
        </w:rPr>
        <w:t>”</w:t>
      </w:r>
      <w:r w:rsidRPr="00094B9D">
        <w:rPr>
          <w:color w:val="000000"/>
        </w:rPr>
        <w:t>;</w:t>
      </w:r>
    </w:p>
    <w:p w:rsidR="00544D72" w:rsidRDefault="00544D72" w:rsidP="00544D72">
      <w:pPr>
        <w:rPr>
          <w:color w:val="000000"/>
        </w:rPr>
      </w:pPr>
      <w:r>
        <w:rPr>
          <w:color w:val="000000"/>
        </w:rPr>
        <w:t>-професионална квалификация – инженер;</w:t>
      </w:r>
    </w:p>
    <w:p w:rsidR="00544D72" w:rsidRDefault="00544D72" w:rsidP="00544D72">
      <w:pPr>
        <w:rPr>
          <w:color w:val="000000"/>
        </w:rPr>
      </w:pPr>
      <w:r>
        <w:rPr>
          <w:color w:val="000000"/>
        </w:rPr>
        <w:t>-минимален професионален опит 2 години</w:t>
      </w:r>
      <w:r w:rsidRPr="00283069">
        <w:rPr>
          <w:color w:val="000000"/>
        </w:rPr>
        <w:t xml:space="preserve">; </w:t>
      </w:r>
    </w:p>
    <w:p w:rsidR="00544D72" w:rsidRDefault="00544D72" w:rsidP="00544D72">
      <w:pPr>
        <w:rPr>
          <w:color w:val="000000"/>
        </w:rPr>
      </w:pPr>
      <w:r>
        <w:rPr>
          <w:color w:val="000000"/>
        </w:rPr>
        <w:t>-</w:t>
      </w:r>
      <w:r w:rsidRPr="00283069">
        <w:rPr>
          <w:color w:val="000000"/>
        </w:rPr>
        <w:t xml:space="preserve">вид на правоотношението – трудово; </w:t>
      </w:r>
    </w:p>
    <w:p w:rsidR="00544D72" w:rsidRDefault="00544D72" w:rsidP="00544D72">
      <w:pPr>
        <w:rPr>
          <w:color w:val="000000"/>
        </w:rPr>
      </w:pPr>
    </w:p>
    <w:p w:rsidR="00544D72" w:rsidRPr="006F753D" w:rsidRDefault="00544D72" w:rsidP="00544D72">
      <w:r w:rsidRPr="00283069">
        <w:rPr>
          <w:b/>
          <w:bCs/>
          <w:color w:val="000000"/>
        </w:rPr>
        <w:t>2. Допълнителни квалификации и умения:</w:t>
      </w:r>
      <w:r w:rsidRPr="00283069">
        <w:rPr>
          <w:color w:val="000000"/>
        </w:rPr>
        <w:t xml:space="preserve"> </w:t>
      </w:r>
      <w:r w:rsidRPr="00283069">
        <w:rPr>
          <w:color w:val="000000"/>
        </w:rPr>
        <w:br/>
      </w:r>
      <w:r w:rsidRPr="006F753D">
        <w:t>Кандидатът да познава и прилага действащата законова и подзаконова нормативната уредба</w:t>
      </w:r>
      <w:r>
        <w:t xml:space="preserve"> в областта на строителството; </w:t>
      </w:r>
    </w:p>
    <w:p w:rsidR="00544D72" w:rsidRDefault="00544D72" w:rsidP="00544D72">
      <w:pPr>
        <w:rPr>
          <w:color w:val="000000"/>
        </w:rPr>
      </w:pPr>
    </w:p>
    <w:p w:rsidR="00544D72" w:rsidRDefault="00544D72" w:rsidP="00544D72">
      <w:pPr>
        <w:rPr>
          <w:b/>
          <w:color w:val="000000"/>
        </w:rPr>
      </w:pPr>
      <w:r>
        <w:rPr>
          <w:b/>
          <w:color w:val="000000"/>
        </w:rPr>
        <w:t xml:space="preserve">3. </w:t>
      </w:r>
      <w:r w:rsidRPr="00AB5DE4">
        <w:rPr>
          <w:b/>
          <w:color w:val="000000"/>
        </w:rPr>
        <w:t>Кратко описание на длъжнос</w:t>
      </w:r>
      <w:r>
        <w:rPr>
          <w:b/>
          <w:color w:val="000000"/>
        </w:rPr>
        <w:t>тта</w:t>
      </w:r>
      <w:r w:rsidRPr="00AB5DE4">
        <w:rPr>
          <w:b/>
          <w:color w:val="000000"/>
        </w:rPr>
        <w:t>:</w:t>
      </w:r>
    </w:p>
    <w:p w:rsidR="00544D72" w:rsidRDefault="00544D72" w:rsidP="00544D72">
      <w:pPr>
        <w:jc w:val="both"/>
        <w:rPr>
          <w:color w:val="000000"/>
        </w:rPr>
      </w:pPr>
      <w:r w:rsidRPr="00AB5DE4">
        <w:rPr>
          <w:color w:val="000000"/>
        </w:rPr>
        <w:t>Осъществява дейности по прилагане на ЗУТ и свързаните с него законови и подзаконови нормативни актове на територията на района. Участва в анализирането и разработването на предложения за решаване на проблеми, свързани с изграждането и поддържането на инженерната инфрастр</w:t>
      </w:r>
      <w:r>
        <w:rPr>
          <w:color w:val="000000"/>
        </w:rPr>
        <w:t>уктура</w:t>
      </w:r>
      <w:r w:rsidRPr="00AB5DE4">
        <w:rPr>
          <w:color w:val="000000"/>
        </w:rPr>
        <w:t xml:space="preserve"> и в изготвянето на документация за обществени поръчки. Изпълнява инвеститорски функции на строително-ремонтни проекти и инвеститорски контрол по време на изпълнение на договорите за строителство, отговори на </w:t>
      </w:r>
      <w:r>
        <w:rPr>
          <w:color w:val="000000"/>
        </w:rPr>
        <w:t>запитвания, участие в комисии;</w:t>
      </w:r>
    </w:p>
    <w:p w:rsidR="00544D72" w:rsidRPr="00AB5DE4" w:rsidRDefault="00544D72" w:rsidP="00544D72">
      <w:pPr>
        <w:jc w:val="both"/>
        <w:rPr>
          <w:b/>
          <w:color w:val="000000"/>
        </w:rPr>
      </w:pPr>
    </w:p>
    <w:p w:rsidR="00544D72" w:rsidRPr="0028186C" w:rsidRDefault="00544D72" w:rsidP="00544D72">
      <w:pPr>
        <w:spacing w:line="0" w:lineRule="atLeast"/>
        <w:jc w:val="both"/>
        <w:rPr>
          <w:b/>
        </w:rPr>
      </w:pPr>
      <w:r>
        <w:rPr>
          <w:b/>
          <w:bCs/>
          <w:color w:val="000000"/>
        </w:rPr>
        <w:t>4</w:t>
      </w:r>
      <w:r w:rsidRPr="00283069">
        <w:rPr>
          <w:b/>
          <w:bCs/>
          <w:color w:val="000000"/>
        </w:rPr>
        <w:t>.Необходими документи, които следва да бъдат представени от кандидатите:</w:t>
      </w:r>
      <w:r w:rsidRPr="00283069">
        <w:rPr>
          <w:color w:val="000000"/>
        </w:rPr>
        <w:t xml:space="preserve"> заявление; автобиография; копие от диплома за завършено образование и допълнителн</w:t>
      </w:r>
      <w:r>
        <w:rPr>
          <w:color w:val="000000"/>
        </w:rPr>
        <w:t>и</w:t>
      </w:r>
      <w:r w:rsidRPr="00283069">
        <w:rPr>
          <w:color w:val="000000"/>
        </w:rPr>
        <w:t xml:space="preserve"> квалификаци</w:t>
      </w:r>
      <w:r>
        <w:rPr>
          <w:color w:val="000000"/>
        </w:rPr>
        <w:t>и</w:t>
      </w:r>
      <w:r w:rsidRPr="00283069">
        <w:rPr>
          <w:color w:val="000000"/>
        </w:rPr>
        <w:t>, ако има так</w:t>
      </w:r>
      <w:r>
        <w:rPr>
          <w:color w:val="000000"/>
        </w:rPr>
        <w:t>и</w:t>
      </w:r>
      <w:r w:rsidRPr="00283069">
        <w:rPr>
          <w:color w:val="000000"/>
        </w:rPr>
        <w:t>ва; копие от документи, удостоверяващи продължителнос</w:t>
      </w:r>
      <w:r>
        <w:rPr>
          <w:color w:val="000000"/>
        </w:rPr>
        <w:t xml:space="preserve">тта на професионалния опит. </w:t>
      </w:r>
      <w:r w:rsidRPr="00283069">
        <w:rPr>
          <w:color w:val="000000"/>
        </w:rPr>
        <w:t xml:space="preserve"> Всички документи, представени в копие, следва да бъдат заверени от кандидата с гриф „Вярно с оригинала”. </w:t>
      </w:r>
      <w:r w:rsidRPr="00283069">
        <w:rPr>
          <w:color w:val="000000"/>
        </w:rPr>
        <w:br/>
      </w:r>
      <w:r w:rsidRPr="00283069">
        <w:rPr>
          <w:color w:val="000000"/>
        </w:rPr>
        <w:br/>
      </w:r>
      <w:r>
        <w:rPr>
          <w:b/>
          <w:bCs/>
          <w:color w:val="000000"/>
        </w:rPr>
        <w:t>5</w:t>
      </w:r>
      <w:r w:rsidRPr="00283069">
        <w:rPr>
          <w:b/>
          <w:bCs/>
          <w:color w:val="000000"/>
        </w:rPr>
        <w:t xml:space="preserve">. </w:t>
      </w:r>
      <w:r w:rsidRPr="003E0CD6">
        <w:rPr>
          <w:b/>
          <w:bCs/>
          <w:color w:val="000000"/>
        </w:rPr>
        <w:t xml:space="preserve">. Заявлението и документите следва да бъдат представени в район „Слатина”, гр. София, бул. „Шипченски проход № 67”, деловодство, работно </w:t>
      </w:r>
      <w:r>
        <w:rPr>
          <w:b/>
          <w:bCs/>
          <w:color w:val="000000"/>
        </w:rPr>
        <w:t>врем</w:t>
      </w:r>
      <w:r>
        <w:rPr>
          <w:b/>
          <w:bCs/>
          <w:color w:val="000000"/>
        </w:rPr>
        <w:t>е от 08.30 часа до</w:t>
      </w:r>
      <w:bookmarkStart w:id="0" w:name="_GoBack"/>
      <w:bookmarkEnd w:id="0"/>
      <w:r>
        <w:rPr>
          <w:b/>
          <w:bCs/>
          <w:color w:val="000000"/>
        </w:rPr>
        <w:t xml:space="preserve"> 17.00 часа </w:t>
      </w:r>
      <w:r>
        <w:rPr>
          <w:b/>
          <w:lang w:val="be-BY"/>
        </w:rPr>
        <w:t xml:space="preserve">или на </w:t>
      </w:r>
      <w:r>
        <w:rPr>
          <w:b/>
          <w:lang w:val="en-US"/>
        </w:rPr>
        <w:t>e</w:t>
      </w:r>
      <w:r>
        <w:rPr>
          <w:b/>
        </w:rPr>
        <w:t>-</w:t>
      </w:r>
      <w:r w:rsidRPr="008310A6">
        <w:rPr>
          <w:b/>
          <w:lang w:val="en-US"/>
        </w:rPr>
        <w:t>mail</w:t>
      </w:r>
      <w:r>
        <w:rPr>
          <w:b/>
        </w:rPr>
        <w:t xml:space="preserve">: </w:t>
      </w:r>
      <w:r>
        <w:rPr>
          <w:b/>
          <w:lang w:val="en-US"/>
        </w:rPr>
        <w:t xml:space="preserve"> </w:t>
      </w:r>
      <w:hyperlink r:id="rId4" w:history="1">
        <w:r w:rsidRPr="00556380">
          <w:rPr>
            <w:rStyle w:val="a3"/>
            <w:b/>
            <w:lang w:val="en-US"/>
          </w:rPr>
          <w:t>info@so-slatina.org</w:t>
        </w:r>
      </w:hyperlink>
      <w:r>
        <w:rPr>
          <w:b/>
        </w:rPr>
        <w:t>.</w:t>
      </w:r>
    </w:p>
    <w:p w:rsidR="00544D72" w:rsidRDefault="00544D72" w:rsidP="00544D72">
      <w:pPr>
        <w:rPr>
          <w:color w:val="000000"/>
        </w:rPr>
      </w:pPr>
      <w:r w:rsidRPr="00283069">
        <w:rPr>
          <w:b/>
          <w:bCs/>
          <w:color w:val="000000"/>
        </w:rPr>
        <w:t>Телефон за контакт: 02/ 87</w:t>
      </w:r>
      <w:r>
        <w:rPr>
          <w:b/>
          <w:bCs/>
          <w:color w:val="000000"/>
        </w:rPr>
        <w:t>09273</w:t>
      </w:r>
      <w:r w:rsidRPr="00283069">
        <w:rPr>
          <w:color w:val="000000"/>
        </w:rPr>
        <w:t xml:space="preserve"> </w:t>
      </w:r>
      <w:r w:rsidRPr="009D555D">
        <w:rPr>
          <w:b/>
          <w:color w:val="000000"/>
        </w:rPr>
        <w:t>– „Човешки ресурси”</w:t>
      </w:r>
      <w:r w:rsidRPr="009D555D">
        <w:rPr>
          <w:b/>
          <w:color w:val="000000"/>
        </w:rPr>
        <w:br/>
      </w:r>
      <w:r w:rsidRPr="00283069">
        <w:rPr>
          <w:color w:val="000000"/>
        </w:rPr>
        <w:br/>
      </w:r>
      <w:r>
        <w:rPr>
          <w:b/>
          <w:bCs/>
          <w:color w:val="000000"/>
        </w:rPr>
        <w:t>6</w:t>
      </w:r>
      <w:r w:rsidRPr="00283069">
        <w:rPr>
          <w:b/>
          <w:bCs/>
          <w:color w:val="000000"/>
        </w:rPr>
        <w:t>. Срок за подаване на заявленията</w:t>
      </w:r>
      <w:r w:rsidRPr="00283069">
        <w:rPr>
          <w:color w:val="000000"/>
        </w:rPr>
        <w:t xml:space="preserve"> – кандидатите сл</w:t>
      </w:r>
      <w:r>
        <w:rPr>
          <w:color w:val="000000"/>
        </w:rPr>
        <w:t xml:space="preserve">едва да представят документи в </w:t>
      </w:r>
      <w:r>
        <w:rPr>
          <w:color w:val="000000"/>
          <w:lang w:val="en-US"/>
        </w:rPr>
        <w:t>1</w:t>
      </w:r>
      <w:r>
        <w:rPr>
          <w:color w:val="000000"/>
        </w:rPr>
        <w:t>4</w:t>
      </w:r>
      <w:r w:rsidRPr="00283069">
        <w:rPr>
          <w:color w:val="000000"/>
        </w:rPr>
        <w:t xml:space="preserve">-дневен срок от датата на публикуване на обявата </w:t>
      </w:r>
      <w:r w:rsidRPr="00283069">
        <w:rPr>
          <w:color w:val="000000"/>
        </w:rPr>
        <w:br/>
      </w:r>
    </w:p>
    <w:p w:rsidR="00544D72" w:rsidRDefault="00544D72" w:rsidP="00544D72">
      <w:pPr>
        <w:rPr>
          <w:color w:val="000000"/>
        </w:rPr>
      </w:pPr>
    </w:p>
    <w:p w:rsidR="00544D72" w:rsidRPr="00E62977" w:rsidRDefault="00544D72" w:rsidP="00544D72">
      <w:pPr>
        <w:rPr>
          <w:color w:val="FFFFFF" w:themeColor="background1"/>
          <w:sz w:val="20"/>
          <w:szCs w:val="20"/>
        </w:rPr>
      </w:pPr>
      <w:r>
        <w:rPr>
          <w:b/>
          <w:bCs/>
          <w:color w:val="000000"/>
        </w:rPr>
        <w:t>ГЕОРГИ ИЛИЕВ</w:t>
      </w:r>
      <w:r w:rsidRPr="00283069">
        <w:rPr>
          <w:color w:val="000000"/>
        </w:rPr>
        <w:br/>
      </w:r>
      <w:r>
        <w:rPr>
          <w:b/>
          <w:bCs/>
          <w:color w:val="000000"/>
        </w:rPr>
        <w:t>КМЕТ НА РАЙОН „СЛАТИНА”</w:t>
      </w:r>
      <w:r w:rsidRPr="00283069">
        <w:rPr>
          <w:b/>
          <w:bCs/>
          <w:color w:val="000000"/>
        </w:rPr>
        <w:br/>
      </w:r>
    </w:p>
    <w:p w:rsidR="00544D72" w:rsidRPr="00E62977" w:rsidRDefault="00544D72" w:rsidP="00544D72">
      <w:pPr>
        <w:jc w:val="both"/>
        <w:rPr>
          <w:color w:val="FFFFFF" w:themeColor="background1"/>
          <w:sz w:val="20"/>
          <w:szCs w:val="20"/>
        </w:rPr>
      </w:pPr>
    </w:p>
    <w:p w:rsidR="00D80F6C" w:rsidRDefault="00D80F6C"/>
    <w:sectPr w:rsidR="00D80F6C" w:rsidSect="00F67D9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172"/>
    <w:rsid w:val="00544D72"/>
    <w:rsid w:val="00D80F6C"/>
    <w:rsid w:val="00F7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637214"/>
  <w15:chartTrackingRefBased/>
  <w15:docId w15:val="{76FD5E12-95F5-461F-9FDC-75742F221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4D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o-slatina.or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Весела Манева-Накова</dc:creator>
  <cp:keywords/>
  <dc:description/>
  <cp:lastModifiedBy>Весела Манева-Накова</cp:lastModifiedBy>
  <cp:revision>2</cp:revision>
  <dcterms:created xsi:type="dcterms:W3CDTF">2023-11-28T14:36:00Z</dcterms:created>
  <dcterms:modified xsi:type="dcterms:W3CDTF">2023-11-28T14:37:00Z</dcterms:modified>
</cp:coreProperties>
</file>