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5AA" w:rsidRPr="00800DB3" w:rsidRDefault="005665AA">
      <w:pPr>
        <w:rPr>
          <w:noProof/>
          <w:lang w:val="bg-BG"/>
        </w:rPr>
      </w:pPr>
    </w:p>
    <w:p w:rsidR="00E85BC2" w:rsidRPr="00800DB3" w:rsidRDefault="00E85BC2" w:rsidP="00D742A4">
      <w:pPr>
        <w:jc w:val="center"/>
        <w:rPr>
          <w:noProof/>
          <w:lang w:val="bg-BG"/>
        </w:rPr>
      </w:pPr>
      <w:r w:rsidRPr="00800DB3">
        <w:rPr>
          <w:noProof/>
          <w:lang w:val="bg-BG"/>
        </w:rPr>
        <w:t>ПОКАНА ЗА СЪБИРАНЕ НА ОФЕРТИ</w:t>
      </w:r>
    </w:p>
    <w:p w:rsidR="00E85BC2" w:rsidRPr="00800DB3" w:rsidRDefault="00E85BC2">
      <w:pPr>
        <w:rPr>
          <w:noProof/>
          <w:lang w:val="bg-BG"/>
        </w:rPr>
      </w:pPr>
    </w:p>
    <w:p w:rsidR="000C5469" w:rsidRDefault="002223FD" w:rsidP="000C5469">
      <w:pPr>
        <w:rPr>
          <w:noProof/>
          <w:lang w:val="bg-BG"/>
        </w:rPr>
      </w:pPr>
      <w:r>
        <w:rPr>
          <w:noProof/>
          <w:lang w:val="bg-BG"/>
        </w:rPr>
        <w:tab/>
      </w:r>
      <w:r w:rsidR="00E85BC2" w:rsidRPr="00800DB3">
        <w:rPr>
          <w:noProof/>
          <w:lang w:val="bg-BG"/>
        </w:rPr>
        <w:t xml:space="preserve">Столична община – район „Слатина“ събира оферти за възлагане на поръчка с предмет: </w:t>
      </w:r>
      <w:r w:rsidR="000C5469">
        <w:rPr>
          <w:noProof/>
          <w:lang w:val="bg-BG"/>
        </w:rPr>
        <w:t>„</w:t>
      </w:r>
      <w:r w:rsidR="000C5469" w:rsidRPr="000C5469">
        <w:rPr>
          <w:noProof/>
          <w:lang w:val="bg-BG"/>
        </w:rPr>
        <w:t xml:space="preserve">Изготвяне на комплексен доклад – оценка за съответствие на </w:t>
      </w:r>
      <w:r w:rsidR="000C5469">
        <w:rPr>
          <w:noProof/>
          <w:lang w:val="bg-BG"/>
        </w:rPr>
        <w:t xml:space="preserve">технически </w:t>
      </w:r>
      <w:r w:rsidR="000C5469" w:rsidRPr="000C5469">
        <w:rPr>
          <w:noProof/>
          <w:lang w:val="bg-BG"/>
        </w:rPr>
        <w:t>инвестицион</w:t>
      </w:r>
      <w:r w:rsidR="000C5469">
        <w:rPr>
          <w:noProof/>
          <w:lang w:val="bg-BG"/>
        </w:rPr>
        <w:t>е</w:t>
      </w:r>
      <w:r w:rsidR="000C5469" w:rsidRPr="000C5469">
        <w:rPr>
          <w:noProof/>
          <w:lang w:val="bg-BG"/>
        </w:rPr>
        <w:t>н проект</w:t>
      </w:r>
      <w:r w:rsidR="000C5469">
        <w:rPr>
          <w:noProof/>
          <w:lang w:val="bg-BG"/>
        </w:rPr>
        <w:t xml:space="preserve">, </w:t>
      </w:r>
      <w:r w:rsidR="000C5469" w:rsidRPr="000C5469">
        <w:rPr>
          <w:noProof/>
          <w:lang w:val="bg-BG"/>
        </w:rPr>
        <w:t>упражняване на независим строителен надзор по време на строителството</w:t>
      </w:r>
      <w:r w:rsidR="000C5469">
        <w:rPr>
          <w:noProof/>
          <w:lang w:val="bg-BG"/>
        </w:rPr>
        <w:t xml:space="preserve">, </w:t>
      </w:r>
      <w:r w:rsidR="000C5469" w:rsidRPr="000C5469">
        <w:rPr>
          <w:noProof/>
          <w:lang w:val="bg-BG"/>
        </w:rPr>
        <w:t xml:space="preserve">изготвяне на окончателен доклад </w:t>
      </w:r>
      <w:r w:rsidR="000C5469">
        <w:rPr>
          <w:noProof/>
          <w:lang w:val="bg-BG"/>
        </w:rPr>
        <w:t>и организиране на</w:t>
      </w:r>
      <w:r w:rsidR="000C5469" w:rsidRPr="000C5469">
        <w:rPr>
          <w:noProof/>
          <w:lang w:val="bg-BG"/>
        </w:rPr>
        <w:t xml:space="preserve"> провеждане на държавна приемателна комисия</w:t>
      </w:r>
      <w:r w:rsidR="000C5469">
        <w:rPr>
          <w:noProof/>
          <w:lang w:val="bg-BG"/>
        </w:rPr>
        <w:t xml:space="preserve"> и </w:t>
      </w:r>
      <w:r w:rsidR="000C5469" w:rsidRPr="00D83150">
        <w:rPr>
          <w:noProof/>
          <w:lang w:val="bg-BG"/>
        </w:rPr>
        <w:t>изготвяне на технически паспорт</w:t>
      </w:r>
      <w:r w:rsidR="000C5469">
        <w:rPr>
          <w:noProof/>
          <w:lang w:val="bg-BG"/>
        </w:rPr>
        <w:t xml:space="preserve"> на строеж </w:t>
      </w:r>
      <w:r w:rsidR="000C5469" w:rsidRPr="002223FD">
        <w:rPr>
          <w:b/>
          <w:noProof/>
          <w:lang w:val="bg-BG"/>
        </w:rPr>
        <w:t>„Пристройка за две градински групи към ДГ №183 „Щастливо детство“, находяща се в ПИ с идентификатор 68134.704.572 по КККР на район „Слатина“, УПИ ІІІ „за обединено детско заведение“, кв. 113, м. „Гео Милев”, по плана на гр. София, СО – район „Слатина”, административен адрес: гр. София, ул. „Галилео Галилей“ №30</w:t>
      </w:r>
      <w:r w:rsidR="000C5469" w:rsidRPr="002223FD">
        <w:rPr>
          <w:b/>
          <w:noProof/>
          <w:lang w:val="bg-BG"/>
        </w:rPr>
        <w:t>“</w:t>
      </w:r>
      <w:r w:rsidR="000C5469">
        <w:rPr>
          <w:noProof/>
          <w:lang w:val="bg-BG"/>
        </w:rPr>
        <w:t xml:space="preserve"> както следва:</w:t>
      </w:r>
    </w:p>
    <w:p w:rsidR="000C5469" w:rsidRDefault="000C5469" w:rsidP="000C5469">
      <w:pPr>
        <w:rPr>
          <w:noProof/>
          <w:lang w:val="bg-BG"/>
        </w:rPr>
      </w:pPr>
    </w:p>
    <w:p w:rsidR="000C5469" w:rsidRPr="00D83150" w:rsidRDefault="000C5469" w:rsidP="000C5469">
      <w:pPr>
        <w:pStyle w:val="ListParagraph"/>
        <w:numPr>
          <w:ilvl w:val="0"/>
          <w:numId w:val="2"/>
        </w:numPr>
        <w:ind w:left="709"/>
        <w:contextualSpacing w:val="0"/>
        <w:rPr>
          <w:noProof/>
          <w:lang w:val="bg-BG"/>
        </w:rPr>
      </w:pPr>
      <w:r w:rsidRPr="00D83150">
        <w:rPr>
          <w:noProof/>
          <w:lang w:val="bg-BG"/>
        </w:rPr>
        <w:t>ПРЕДСТРОИТЕЛНА ФАЗА – Изготвяне на комплексен доклад – оценка за съответствие на инвестиционния проект във фаза – технически проект, със съществените изисквания към строежите (съгласно изискванията на ЗУТ) и приложимото действащо законодателство.</w:t>
      </w:r>
    </w:p>
    <w:p w:rsidR="000C5469" w:rsidRPr="00D83150" w:rsidRDefault="000C5469" w:rsidP="000C5469">
      <w:pPr>
        <w:pStyle w:val="ListParagraph"/>
        <w:numPr>
          <w:ilvl w:val="0"/>
          <w:numId w:val="2"/>
        </w:numPr>
        <w:ind w:left="709"/>
        <w:contextualSpacing w:val="0"/>
        <w:rPr>
          <w:noProof/>
          <w:lang w:val="bg-BG"/>
        </w:rPr>
      </w:pPr>
      <w:r w:rsidRPr="00D83150">
        <w:rPr>
          <w:noProof/>
          <w:lang w:val="bg-BG"/>
        </w:rPr>
        <w:t>СТРОИТЕЛНА ФАЗА</w:t>
      </w:r>
    </w:p>
    <w:p w:rsidR="000C5469" w:rsidRPr="00D83150" w:rsidRDefault="000C5469" w:rsidP="000C5469">
      <w:pPr>
        <w:pStyle w:val="ListParagraph"/>
        <w:numPr>
          <w:ilvl w:val="0"/>
          <w:numId w:val="1"/>
        </w:numPr>
        <w:ind w:hanging="436"/>
        <w:contextualSpacing w:val="0"/>
        <w:rPr>
          <w:noProof/>
          <w:lang w:val="bg-BG"/>
        </w:rPr>
      </w:pPr>
      <w:r w:rsidRPr="00D83150">
        <w:rPr>
          <w:noProof/>
          <w:lang w:val="bg-BG"/>
        </w:rPr>
        <w:t>упражняване на независим строителен надзор по време на строителството (законосъобразно започване на строителството; пълнота и правилно съставяне на актовете и протоколите по време на строителството; геодезическо трасиране при започване на строежа; геодезическо заснемане при извършени СМР и изготвяне на досие за нанасяне в кадастралната карта на изпълнения строеж; изпълнение на строежа, съобразно одобрените инвестиционни проекти; опазване на околната среда по време на строежа; следене на качество на влаганите строителни материали и изделия и съответствието им с нормите за безопасност; недопускане на увреждане на на трети лица и имоти, вследствие на строителството; правилно изпълнение на строително-монтажните работи; годност на строежаза въвеждане в експлоатация);</w:t>
      </w:r>
    </w:p>
    <w:p w:rsidR="000C5469" w:rsidRPr="00213296" w:rsidRDefault="000C5469" w:rsidP="000C5469">
      <w:pPr>
        <w:pStyle w:val="ListParagraph"/>
        <w:numPr>
          <w:ilvl w:val="0"/>
          <w:numId w:val="1"/>
        </w:numPr>
        <w:ind w:hanging="436"/>
        <w:contextualSpacing w:val="0"/>
        <w:rPr>
          <w:noProof/>
          <w:lang w:val="bg-BG"/>
        </w:rPr>
      </w:pPr>
      <w:r w:rsidRPr="00213296">
        <w:rPr>
          <w:noProof/>
          <w:lang w:val="bg-BG"/>
        </w:rPr>
        <w:t xml:space="preserve">изготвяне на окончателен доклад, съгласно изискванията на българското законодателство и внасянето му в ДНСК за </w:t>
      </w:r>
      <w:r>
        <w:rPr>
          <w:noProof/>
          <w:lang w:val="bg-BG"/>
        </w:rPr>
        <w:t xml:space="preserve">провеждане на държавна приемателна комисия и </w:t>
      </w:r>
      <w:r w:rsidRPr="00213296">
        <w:rPr>
          <w:noProof/>
          <w:lang w:val="bg-BG"/>
        </w:rPr>
        <w:t>издаване на разрешение за ползване</w:t>
      </w:r>
      <w:r>
        <w:rPr>
          <w:noProof/>
          <w:lang w:val="bg-BG"/>
        </w:rPr>
        <w:t>;</w:t>
      </w:r>
    </w:p>
    <w:p w:rsidR="000C5469" w:rsidRDefault="000C5469" w:rsidP="000C5469">
      <w:pPr>
        <w:pStyle w:val="ListParagraph"/>
        <w:numPr>
          <w:ilvl w:val="0"/>
          <w:numId w:val="2"/>
        </w:numPr>
        <w:ind w:left="709"/>
        <w:contextualSpacing w:val="0"/>
        <w:rPr>
          <w:noProof/>
          <w:lang w:val="bg-BG"/>
        </w:rPr>
      </w:pPr>
      <w:r w:rsidRPr="00D83150">
        <w:rPr>
          <w:noProof/>
          <w:lang w:val="bg-BG"/>
        </w:rPr>
        <w:t>ИЗГОТВЯНЕ НА ТЕХНИЧЕСКИ ПАСПОРТ на строежа, съгласно изискванията на Наредба № 5 от 28. 12. 2006 г. за техническите паспорти на строежите.</w:t>
      </w:r>
    </w:p>
    <w:p w:rsidR="000C5469" w:rsidRDefault="000C5469" w:rsidP="000C5469">
      <w:pPr>
        <w:spacing w:before="120"/>
        <w:rPr>
          <w:noProof/>
          <w:lang w:val="bg-BG"/>
        </w:rPr>
      </w:pPr>
      <w:r>
        <w:rPr>
          <w:noProof/>
          <w:lang w:val="bg-BG"/>
        </w:rPr>
        <w:tab/>
        <w:t xml:space="preserve">Технически показатели на строежа: </w:t>
      </w:r>
      <w:r w:rsidRPr="000C5469">
        <w:rPr>
          <w:noProof/>
          <w:lang w:val="bg-BG"/>
        </w:rPr>
        <w:t>ЗП=290,42 м</w:t>
      </w:r>
      <w:r w:rsidRPr="000C5469">
        <w:rPr>
          <w:noProof/>
          <w:vertAlign w:val="superscript"/>
          <w:lang w:val="bg-BG"/>
        </w:rPr>
        <w:t>2</w:t>
      </w:r>
      <w:r w:rsidRPr="000C5469">
        <w:rPr>
          <w:noProof/>
          <w:lang w:val="bg-BG"/>
        </w:rPr>
        <w:t>; РЗП=563,01м</w:t>
      </w:r>
      <w:r w:rsidRPr="000C5469">
        <w:rPr>
          <w:noProof/>
          <w:vertAlign w:val="superscript"/>
          <w:lang w:val="bg-BG"/>
        </w:rPr>
        <w:t>2</w:t>
      </w:r>
      <w:r w:rsidRPr="000C5469">
        <w:rPr>
          <w:noProof/>
          <w:lang w:val="bg-BG"/>
        </w:rPr>
        <w:t>; брой етажи – два</w:t>
      </w:r>
      <w:r>
        <w:rPr>
          <w:noProof/>
          <w:lang w:val="bg-BG"/>
        </w:rPr>
        <w:t xml:space="preserve"> надземни</w:t>
      </w:r>
      <w:r w:rsidRPr="000C5469">
        <w:rPr>
          <w:noProof/>
          <w:lang w:val="bg-BG"/>
        </w:rPr>
        <w:t>;</w:t>
      </w:r>
    </w:p>
    <w:p w:rsidR="000C5469" w:rsidRDefault="000C5469">
      <w:pPr>
        <w:rPr>
          <w:noProof/>
          <w:lang w:val="bg-BG"/>
        </w:rPr>
      </w:pPr>
    </w:p>
    <w:p w:rsidR="00FD32D9" w:rsidRPr="00800DB3" w:rsidRDefault="002223FD">
      <w:pPr>
        <w:rPr>
          <w:noProof/>
          <w:lang w:val="bg-BG"/>
        </w:rPr>
      </w:pPr>
      <w:r>
        <w:rPr>
          <w:noProof/>
          <w:lang w:val="bg-BG"/>
        </w:rPr>
        <w:tab/>
      </w:r>
      <w:r w:rsidR="00FD32D9" w:rsidRPr="00800DB3">
        <w:rPr>
          <w:noProof/>
          <w:lang w:val="bg-BG"/>
        </w:rPr>
        <w:t>М</w:t>
      </w:r>
      <w:r w:rsidR="00E85BC2" w:rsidRPr="00800DB3">
        <w:rPr>
          <w:noProof/>
          <w:lang w:val="bg-BG"/>
        </w:rPr>
        <w:t xml:space="preserve">ясто на изпълнение: гр. София, район </w:t>
      </w:r>
      <w:r w:rsidR="00B903FA" w:rsidRPr="00800DB3">
        <w:rPr>
          <w:noProof/>
          <w:lang w:val="bg-BG"/>
        </w:rPr>
        <w:t>„</w:t>
      </w:r>
      <w:r w:rsidR="00E85BC2" w:rsidRPr="00800DB3">
        <w:rPr>
          <w:noProof/>
          <w:lang w:val="bg-BG"/>
        </w:rPr>
        <w:t>Слатина</w:t>
      </w:r>
      <w:r w:rsidR="00B903FA" w:rsidRPr="00800DB3">
        <w:rPr>
          <w:noProof/>
          <w:lang w:val="bg-BG"/>
        </w:rPr>
        <w:t>“</w:t>
      </w:r>
      <w:r w:rsidR="006B7B91" w:rsidRPr="00800DB3">
        <w:rPr>
          <w:noProof/>
          <w:lang w:val="bg-BG"/>
        </w:rPr>
        <w:t xml:space="preserve">. </w:t>
      </w:r>
    </w:p>
    <w:p w:rsidR="00E85BC2" w:rsidRPr="00800DB3" w:rsidRDefault="002223FD" w:rsidP="00800DB3">
      <w:pPr>
        <w:rPr>
          <w:rFonts w:eastAsia="Arial Unicode MS"/>
          <w:noProof/>
          <w:lang w:val="bg-BG"/>
        </w:rPr>
      </w:pPr>
      <w:r>
        <w:rPr>
          <w:rFonts w:eastAsia="Arial Unicode MS"/>
          <w:noProof/>
          <w:lang w:val="bg-BG"/>
        </w:rPr>
        <w:tab/>
      </w:r>
      <w:r w:rsidR="00800DB3" w:rsidRPr="00800DB3">
        <w:rPr>
          <w:rFonts w:eastAsia="Arial Unicode MS"/>
          <w:noProof/>
          <w:lang w:val="bg-BG"/>
        </w:rPr>
        <w:t xml:space="preserve">Офертата не следва да надхвърля </w:t>
      </w:r>
      <w:r w:rsidR="00E62079">
        <w:rPr>
          <w:rFonts w:eastAsia="Arial Unicode MS"/>
          <w:noProof/>
        </w:rPr>
        <w:t>29999</w:t>
      </w:r>
      <w:r w:rsidR="00800DB3" w:rsidRPr="00800DB3">
        <w:rPr>
          <w:rFonts w:eastAsia="Arial Unicode MS"/>
          <w:noProof/>
          <w:lang w:val="bg-BG"/>
        </w:rPr>
        <w:t xml:space="preserve"> лв без ДДС.</w:t>
      </w:r>
      <w:r w:rsidR="00C36314">
        <w:rPr>
          <w:rFonts w:eastAsia="Arial Unicode MS"/>
          <w:noProof/>
          <w:lang w:val="bg-BG"/>
        </w:rPr>
        <w:t xml:space="preserve"> Кандидатите следва да посочат схема на разплащане (аванс, второ плащане и т.н.) като авансовото плащане следва да не е повече от 30% от общата сума.</w:t>
      </w:r>
    </w:p>
    <w:p w:rsidR="00800DB3" w:rsidRPr="00800DB3" w:rsidRDefault="002223FD" w:rsidP="00800DB3">
      <w:pPr>
        <w:rPr>
          <w:noProof/>
          <w:lang w:val="bg-BG"/>
        </w:rPr>
      </w:pPr>
      <w:r>
        <w:rPr>
          <w:rFonts w:eastAsia="Arial Unicode MS"/>
          <w:noProof/>
          <w:lang w:val="bg-BG"/>
        </w:rPr>
        <w:tab/>
      </w:r>
      <w:r w:rsidR="00800DB3" w:rsidRPr="00800DB3">
        <w:rPr>
          <w:rFonts w:eastAsia="Arial Unicode MS"/>
          <w:noProof/>
          <w:lang w:val="bg-BG"/>
        </w:rPr>
        <w:t>Кандидатите следва да имат валидн</w:t>
      </w:r>
      <w:r w:rsidR="00800DB3">
        <w:rPr>
          <w:rFonts w:eastAsia="Arial Unicode MS"/>
          <w:noProof/>
          <w:lang w:val="bg-BG"/>
        </w:rPr>
        <w:t>и</w:t>
      </w:r>
      <w:r w:rsidR="00800DB3" w:rsidRPr="00800DB3">
        <w:rPr>
          <w:rFonts w:eastAsia="Arial Unicode MS"/>
          <w:noProof/>
          <w:lang w:val="bg-BG"/>
        </w:rPr>
        <w:t xml:space="preserve"> </w:t>
      </w:r>
      <w:r>
        <w:rPr>
          <w:rFonts w:eastAsia="Arial Unicode MS"/>
          <w:noProof/>
          <w:lang w:val="bg-BG"/>
        </w:rPr>
        <w:t>удостоверения</w:t>
      </w:r>
      <w:r w:rsidR="00DC757C">
        <w:rPr>
          <w:rFonts w:eastAsia="Arial Unicode MS"/>
          <w:noProof/>
          <w:lang w:val="bg-BG"/>
        </w:rPr>
        <w:t xml:space="preserve"> по чл. 166, ал. 2 от ЗУТ за изпълняване на дейностите по чл. 166, ал. 1, т. 1, 2 и 3 от ЗУТ</w:t>
      </w:r>
      <w:r w:rsidR="00800DB3">
        <w:rPr>
          <w:rFonts w:eastAsia="Arial Unicode MS"/>
          <w:noProof/>
          <w:lang w:val="bg-BG"/>
        </w:rPr>
        <w:t xml:space="preserve"> </w:t>
      </w:r>
      <w:r w:rsidR="00800DB3" w:rsidRPr="00800DB3">
        <w:rPr>
          <w:rFonts w:eastAsia="Arial Unicode MS"/>
          <w:noProof/>
          <w:lang w:val="bg-BG"/>
        </w:rPr>
        <w:t>и застраховка по чл. 171 от ЗУТ</w:t>
      </w:r>
      <w:r w:rsidR="00DC757C">
        <w:rPr>
          <w:rFonts w:eastAsia="Arial Unicode MS"/>
          <w:noProof/>
          <w:lang w:val="bg-BG"/>
        </w:rPr>
        <w:t xml:space="preserve"> за целия</w:t>
      </w:r>
      <w:r w:rsidR="004A3959">
        <w:rPr>
          <w:rFonts w:eastAsia="Arial Unicode MS"/>
          <w:noProof/>
        </w:rPr>
        <w:t xml:space="preserve"> </w:t>
      </w:r>
      <w:r w:rsidR="004A3959">
        <w:rPr>
          <w:rFonts w:eastAsia="Arial Unicode MS"/>
          <w:noProof/>
          <w:lang w:val="bg-BG"/>
        </w:rPr>
        <w:t>срок на договора</w:t>
      </w:r>
      <w:r w:rsidR="00800DB3" w:rsidRPr="00800DB3">
        <w:rPr>
          <w:rFonts w:eastAsia="Arial Unicode MS"/>
          <w:noProof/>
          <w:lang w:val="bg-BG"/>
        </w:rPr>
        <w:t>.</w:t>
      </w:r>
    </w:p>
    <w:p w:rsidR="00E85BC2" w:rsidRPr="00800DB3" w:rsidRDefault="002223FD">
      <w:pPr>
        <w:rPr>
          <w:noProof/>
          <w:lang w:val="bg-BG"/>
        </w:rPr>
      </w:pPr>
      <w:r>
        <w:rPr>
          <w:noProof/>
          <w:lang w:val="bg-BG"/>
        </w:rPr>
        <w:tab/>
      </w:r>
      <w:r w:rsidR="00E85BC2" w:rsidRPr="00800DB3">
        <w:rPr>
          <w:noProof/>
          <w:lang w:val="bg-BG"/>
        </w:rPr>
        <w:t xml:space="preserve">Срокът за получаване на офертите е </w:t>
      </w:r>
      <w:r w:rsidR="000C5469">
        <w:rPr>
          <w:noProof/>
          <w:lang w:val="bg-BG"/>
        </w:rPr>
        <w:t>14</w:t>
      </w:r>
      <w:r w:rsidR="000E37B7" w:rsidRPr="00800DB3">
        <w:rPr>
          <w:noProof/>
          <w:lang w:val="bg-BG"/>
        </w:rPr>
        <w:t xml:space="preserve"> (</w:t>
      </w:r>
      <w:r w:rsidR="000C5469">
        <w:rPr>
          <w:noProof/>
          <w:lang w:val="bg-BG"/>
        </w:rPr>
        <w:t>четиринадесет</w:t>
      </w:r>
      <w:r w:rsidR="000E37B7" w:rsidRPr="00800DB3">
        <w:rPr>
          <w:noProof/>
          <w:lang w:val="bg-BG"/>
        </w:rPr>
        <w:t xml:space="preserve">) </w:t>
      </w:r>
      <w:r w:rsidR="00E85BC2" w:rsidRPr="00800DB3">
        <w:rPr>
          <w:noProof/>
          <w:lang w:val="bg-BG"/>
        </w:rPr>
        <w:t xml:space="preserve">дневен, считано от публикуване на настоящата покана. Офертите се подават на </w:t>
      </w:r>
      <w:r w:rsidR="000E37B7" w:rsidRPr="00800DB3">
        <w:rPr>
          <w:noProof/>
          <w:lang w:val="bg-BG"/>
        </w:rPr>
        <w:t>електронна поща</w:t>
      </w:r>
      <w:r w:rsidR="00E85BC2" w:rsidRPr="00800DB3">
        <w:rPr>
          <w:noProof/>
          <w:lang w:val="bg-BG"/>
        </w:rPr>
        <w:t>: info@so-slatina.org</w:t>
      </w:r>
      <w:bookmarkStart w:id="0" w:name="_GoBack"/>
      <w:bookmarkEnd w:id="0"/>
    </w:p>
    <w:sectPr w:rsidR="00E85BC2" w:rsidRPr="00800DB3" w:rsidSect="002702F2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D4860"/>
    <w:multiLevelType w:val="hybridMultilevel"/>
    <w:tmpl w:val="C7629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973DDC"/>
    <w:multiLevelType w:val="hybridMultilevel"/>
    <w:tmpl w:val="96C46AA6"/>
    <w:lvl w:ilvl="0" w:tplc="1B2A78EA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BC2"/>
    <w:rsid w:val="000171B9"/>
    <w:rsid w:val="000C5469"/>
    <w:rsid w:val="000E37B7"/>
    <w:rsid w:val="002223FD"/>
    <w:rsid w:val="002702F2"/>
    <w:rsid w:val="004A3959"/>
    <w:rsid w:val="00554FDD"/>
    <w:rsid w:val="005665AA"/>
    <w:rsid w:val="006B7B91"/>
    <w:rsid w:val="00800DB3"/>
    <w:rsid w:val="00807037"/>
    <w:rsid w:val="008A5DA6"/>
    <w:rsid w:val="009864D7"/>
    <w:rsid w:val="00A87118"/>
    <w:rsid w:val="00B903FA"/>
    <w:rsid w:val="00C36314"/>
    <w:rsid w:val="00D742A4"/>
    <w:rsid w:val="00DC757C"/>
    <w:rsid w:val="00E62079"/>
    <w:rsid w:val="00E85BC2"/>
    <w:rsid w:val="00FD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3D99B"/>
  <w15:chartTrackingRefBased/>
  <w15:docId w15:val="{1DB80635-C5EC-4BFC-8B9E-C84F1F65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5B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5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Илиева</dc:creator>
  <cp:keywords/>
  <dc:description/>
  <cp:lastModifiedBy>Маргарита Илиева</cp:lastModifiedBy>
  <cp:revision>5</cp:revision>
  <dcterms:created xsi:type="dcterms:W3CDTF">2023-12-05T08:40:00Z</dcterms:created>
  <dcterms:modified xsi:type="dcterms:W3CDTF">2023-12-05T10:04:00Z</dcterms:modified>
</cp:coreProperties>
</file>