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03F" w:rsidRPr="00E202B7" w:rsidRDefault="00F6103F" w:rsidP="00F6103F">
      <w:pPr>
        <w:spacing w:line="360" w:lineRule="auto"/>
        <w:jc w:val="center"/>
        <w:outlineLvl w:val="0"/>
        <w:rPr>
          <w:b/>
          <w:sz w:val="28"/>
          <w:szCs w:val="28"/>
          <w:lang w:val="en-US"/>
        </w:rPr>
      </w:pPr>
      <w:r w:rsidRPr="00E202B7">
        <w:rPr>
          <w:b/>
          <w:sz w:val="28"/>
          <w:szCs w:val="28"/>
          <w:lang w:val="bg-BG"/>
        </w:rPr>
        <w:t>О Б Я В Л Е Н И Е</w:t>
      </w:r>
    </w:p>
    <w:p w:rsidR="00F6103F" w:rsidRPr="00E202B7" w:rsidRDefault="00F6103F" w:rsidP="00F6103F">
      <w:pPr>
        <w:spacing w:line="360" w:lineRule="auto"/>
        <w:jc w:val="center"/>
        <w:rPr>
          <w:b/>
          <w:sz w:val="28"/>
          <w:szCs w:val="28"/>
          <w:lang w:val="en-US"/>
        </w:rPr>
      </w:pPr>
      <w:r w:rsidRPr="00E202B7">
        <w:rPr>
          <w:b/>
          <w:sz w:val="28"/>
          <w:szCs w:val="28"/>
          <w:lang w:val="bg-BG"/>
        </w:rPr>
        <w:t>Столична община – район „Слатина”</w:t>
      </w:r>
    </w:p>
    <w:p w:rsidR="00F6103F" w:rsidRDefault="00F6103F" w:rsidP="00967711">
      <w:pPr>
        <w:spacing w:line="0" w:lineRule="atLeast"/>
        <w:jc w:val="both"/>
        <w:rPr>
          <w:lang w:val="en-US"/>
        </w:rPr>
      </w:pPr>
    </w:p>
    <w:p w:rsidR="00967711" w:rsidRPr="00143752" w:rsidRDefault="00F6103F" w:rsidP="00143752">
      <w:pPr>
        <w:jc w:val="both"/>
        <w:rPr>
          <w:lang w:val="en-US"/>
        </w:rPr>
      </w:pPr>
      <w:r w:rsidRPr="00E202B7">
        <w:rPr>
          <w:lang w:val="bg-BG"/>
        </w:rPr>
        <w:t xml:space="preserve">на основание чл.10а от Закона за държавния служител </w:t>
      </w:r>
      <w:r>
        <w:rPr>
          <w:color w:val="000000"/>
        </w:rPr>
        <w:t>(</w:t>
      </w:r>
      <w:r>
        <w:rPr>
          <w:color w:val="000000"/>
          <w:lang w:val="bg-BG"/>
        </w:rPr>
        <w:t>ЗД</w:t>
      </w:r>
      <w:proofErr w:type="spellStart"/>
      <w:r>
        <w:rPr>
          <w:color w:val="000000"/>
        </w:rPr>
        <w:t>Сл</w:t>
      </w:r>
      <w:proofErr w:type="spellEnd"/>
      <w:r>
        <w:rPr>
          <w:color w:val="000000"/>
        </w:rPr>
        <w:t>)</w:t>
      </w:r>
      <w:r w:rsidRPr="00E202B7">
        <w:rPr>
          <w:lang w:val="bg-BG"/>
        </w:rPr>
        <w:t xml:space="preserve">, във връзка с чл.13, ал. 1 и чл. 14 </w:t>
      </w:r>
      <w:r>
        <w:rPr>
          <w:lang w:val="bg-BG"/>
        </w:rPr>
        <w:t xml:space="preserve">от </w:t>
      </w:r>
      <w:r w:rsidRPr="00216C11">
        <w:rPr>
          <w:lang w:val="bg-BG"/>
        </w:rPr>
        <w:t xml:space="preserve">Наредбата за провеждане на конкурсите </w:t>
      </w:r>
      <w:r>
        <w:rPr>
          <w:lang w:val="bg-BG"/>
        </w:rPr>
        <w:t>и подбора при мобилност на</w:t>
      </w:r>
      <w:r w:rsidRPr="00216C11">
        <w:rPr>
          <w:lang w:val="bg-BG"/>
        </w:rPr>
        <w:t xml:space="preserve"> държавни служители </w:t>
      </w:r>
      <w:r>
        <w:rPr>
          <w:color w:val="000000"/>
        </w:rPr>
        <w:t>(</w:t>
      </w:r>
      <w:proofErr w:type="spellStart"/>
      <w:r>
        <w:rPr>
          <w:color w:val="000000"/>
        </w:rPr>
        <w:t>НПКПМДСл</w:t>
      </w:r>
      <w:proofErr w:type="spellEnd"/>
      <w:r>
        <w:rPr>
          <w:color w:val="000000"/>
        </w:rPr>
        <w:t>)</w:t>
      </w:r>
      <w:r>
        <w:rPr>
          <w:color w:val="000000"/>
          <w:lang w:val="bg-BG"/>
        </w:rPr>
        <w:t xml:space="preserve"> </w:t>
      </w:r>
      <w:r w:rsidRPr="00E202B7">
        <w:rPr>
          <w:lang w:val="bg-BG"/>
        </w:rPr>
        <w:t xml:space="preserve">и Заповед № </w:t>
      </w:r>
      <w:r>
        <w:rPr>
          <w:lang w:val="bg-BG"/>
        </w:rPr>
        <w:t>РСЛ2</w:t>
      </w:r>
      <w:r w:rsidR="00ED6F18">
        <w:rPr>
          <w:lang w:val="bg-BG"/>
        </w:rPr>
        <w:t>4</w:t>
      </w:r>
      <w:r w:rsidR="00143752">
        <w:rPr>
          <w:lang w:val="en-US"/>
        </w:rPr>
        <w:t>-</w:t>
      </w:r>
      <w:r>
        <w:rPr>
          <w:lang w:val="bg-BG"/>
        </w:rPr>
        <w:t>РД09-</w:t>
      </w:r>
      <w:r w:rsidR="005067B7">
        <w:rPr>
          <w:lang w:val="bg-BG"/>
        </w:rPr>
        <w:t>01</w:t>
      </w:r>
      <w:r w:rsidR="00610E81">
        <w:rPr>
          <w:lang w:val="bg-BG"/>
        </w:rPr>
        <w:t>/</w:t>
      </w:r>
      <w:r w:rsidR="005067B7">
        <w:rPr>
          <w:lang w:val="bg-BG"/>
        </w:rPr>
        <w:t>02</w:t>
      </w:r>
      <w:r w:rsidR="00ED6F18">
        <w:rPr>
          <w:lang w:val="bg-BG"/>
        </w:rPr>
        <w:t>.01</w:t>
      </w:r>
      <w:r w:rsidR="00610E81">
        <w:rPr>
          <w:lang w:val="bg-BG"/>
        </w:rPr>
        <w:t>.202</w:t>
      </w:r>
      <w:r w:rsidR="00ED6F18">
        <w:rPr>
          <w:lang w:val="bg-BG"/>
        </w:rPr>
        <w:t>4</w:t>
      </w:r>
      <w:r w:rsidR="00610E81">
        <w:rPr>
          <w:lang w:val="bg-BG"/>
        </w:rPr>
        <w:t xml:space="preserve"> </w:t>
      </w:r>
      <w:r>
        <w:rPr>
          <w:lang w:val="bg-BG"/>
        </w:rPr>
        <w:t xml:space="preserve">г. </w:t>
      </w:r>
      <w:r w:rsidRPr="00E202B7">
        <w:rPr>
          <w:lang w:val="bg-BG"/>
        </w:rPr>
        <w:t>на кмета на СО – район „Слатина”</w:t>
      </w:r>
    </w:p>
    <w:p w:rsidR="00967711" w:rsidRPr="00143752" w:rsidRDefault="00967711" w:rsidP="00143752">
      <w:pPr>
        <w:spacing w:line="360" w:lineRule="auto"/>
        <w:ind w:firstLine="720"/>
        <w:jc w:val="center"/>
        <w:outlineLvl w:val="0"/>
        <w:rPr>
          <w:b/>
          <w:spacing w:val="100"/>
          <w:sz w:val="28"/>
          <w:szCs w:val="28"/>
          <w:lang w:val="bg-BG"/>
        </w:rPr>
      </w:pPr>
      <w:r>
        <w:rPr>
          <w:b/>
          <w:spacing w:val="100"/>
          <w:sz w:val="28"/>
          <w:szCs w:val="28"/>
          <w:lang w:val="bg-BG"/>
        </w:rPr>
        <w:t>ОБЯВЯВА КОНКУРС</w:t>
      </w:r>
    </w:p>
    <w:p w:rsidR="00967711" w:rsidRDefault="00967711" w:rsidP="00967711">
      <w:pPr>
        <w:spacing w:line="0" w:lineRule="atLeast"/>
        <w:jc w:val="both"/>
        <w:outlineLvl w:val="0"/>
        <w:rPr>
          <w:b/>
          <w:lang w:val="en-US"/>
        </w:rPr>
      </w:pPr>
      <w:r>
        <w:rPr>
          <w:b/>
          <w:lang w:val="bg-BG"/>
        </w:rPr>
        <w:tab/>
        <w:t>За длъжността „СТАРШИ СЧЕТОВОДИТЕЛ” в отдел „Финансово-счетоводни дейности”</w:t>
      </w:r>
    </w:p>
    <w:p w:rsidR="00967711" w:rsidRPr="00E202B7" w:rsidRDefault="00967711" w:rsidP="00967711">
      <w:pPr>
        <w:spacing w:line="0" w:lineRule="atLeast"/>
        <w:ind w:firstLine="708"/>
        <w:jc w:val="both"/>
        <w:outlineLvl w:val="0"/>
        <w:rPr>
          <w:b/>
          <w:lang w:val="bg-BG"/>
        </w:rPr>
      </w:pPr>
      <w:r w:rsidRPr="00E202B7">
        <w:rPr>
          <w:b/>
          <w:lang w:val="bg-BG"/>
        </w:rPr>
        <w:t>Минимални и специфични изисквания за заемане на длъжността:</w:t>
      </w:r>
    </w:p>
    <w:p w:rsidR="00967711" w:rsidRDefault="00967711" w:rsidP="00967711">
      <w:pPr>
        <w:spacing w:line="0" w:lineRule="atLeast"/>
        <w:jc w:val="both"/>
        <w:rPr>
          <w:lang w:val="bg-BG"/>
        </w:rPr>
      </w:pPr>
      <w:r w:rsidRPr="00B63691">
        <w:rPr>
          <w:lang w:val="bg-BG"/>
        </w:rPr>
        <w:t xml:space="preserve">образование </w:t>
      </w:r>
      <w:r>
        <w:rPr>
          <w:lang w:val="bg-BG"/>
        </w:rPr>
        <w:t>– висше, степен „бакалавър</w:t>
      </w:r>
      <w:r w:rsidRPr="00216C11">
        <w:rPr>
          <w:lang w:val="bg-BG"/>
        </w:rPr>
        <w:t>”;</w:t>
      </w:r>
      <w:r>
        <w:rPr>
          <w:lang w:val="bg-BG"/>
        </w:rPr>
        <w:t xml:space="preserve"> о</w:t>
      </w:r>
      <w:r w:rsidRPr="00B63691">
        <w:rPr>
          <w:lang w:val="bg-BG"/>
        </w:rPr>
        <w:t>бласт на висшето образование</w:t>
      </w:r>
      <w:r w:rsidRPr="00216C11">
        <w:rPr>
          <w:lang w:val="bg-BG"/>
        </w:rPr>
        <w:t xml:space="preserve"> – </w:t>
      </w:r>
      <w:r>
        <w:rPr>
          <w:lang w:val="bg-BG"/>
        </w:rPr>
        <w:t>социални, стопански и правни науки; професионално направление – икономика; м</w:t>
      </w:r>
      <w:r w:rsidRPr="00B63691">
        <w:rPr>
          <w:lang w:val="bg-BG"/>
        </w:rPr>
        <w:t>инимален ранг за заемане на длъжността</w:t>
      </w:r>
      <w:r>
        <w:rPr>
          <w:lang w:val="bg-BG"/>
        </w:rPr>
        <w:t xml:space="preserve"> – </w:t>
      </w:r>
      <w:r w:rsidR="006D1825">
        <w:rPr>
          <w:lang w:val="bg-BG"/>
        </w:rPr>
        <w:t>Ⅳ</w:t>
      </w:r>
      <w:r>
        <w:rPr>
          <w:lang w:val="bg-BG"/>
        </w:rPr>
        <w:t xml:space="preserve"> младши, </w:t>
      </w:r>
      <w:r w:rsidRPr="00B63691">
        <w:rPr>
          <w:lang w:val="bg-BG"/>
        </w:rPr>
        <w:t>професионален опит – минимум 1 година</w:t>
      </w:r>
      <w:r>
        <w:rPr>
          <w:lang w:val="bg-BG"/>
        </w:rPr>
        <w:t xml:space="preserve">, </w:t>
      </w:r>
      <w:r w:rsidRPr="00B63691">
        <w:rPr>
          <w:lang w:val="bg-BG"/>
        </w:rPr>
        <w:t>вид правоотношение – служебно:</w:t>
      </w:r>
    </w:p>
    <w:p w:rsidR="00967711" w:rsidRPr="00E21F01" w:rsidRDefault="00967711" w:rsidP="00967711">
      <w:pPr>
        <w:spacing w:line="0" w:lineRule="atLeast"/>
        <w:jc w:val="both"/>
        <w:rPr>
          <w:b/>
          <w:lang w:val="bg-BG"/>
        </w:rPr>
      </w:pPr>
      <w:r>
        <w:rPr>
          <w:lang w:val="bg-BG"/>
        </w:rPr>
        <w:tab/>
      </w:r>
      <w:r w:rsidRPr="00E21F01">
        <w:rPr>
          <w:b/>
          <w:lang w:val="bg-BG"/>
        </w:rPr>
        <w:t xml:space="preserve">Кратко описание на длъжността: </w:t>
      </w:r>
    </w:p>
    <w:p w:rsidR="00967711" w:rsidRDefault="00967711" w:rsidP="00967711">
      <w:pPr>
        <w:jc w:val="both"/>
        <w:rPr>
          <w:lang w:val="bg-BG"/>
        </w:rPr>
      </w:pPr>
      <w:r>
        <w:rPr>
          <w:lang w:val="bg-BG"/>
        </w:rPr>
        <w:t>Извършва дейности, свързани с бюджета на района и работната заплата, предоставя финансови анализи за вземане на управленчески решения, извършва счетоводна обработка на първични и вторични счетоводни документи.</w:t>
      </w:r>
    </w:p>
    <w:p w:rsidR="00967711" w:rsidRPr="00E202B7" w:rsidRDefault="00967711" w:rsidP="00967711">
      <w:pPr>
        <w:spacing w:line="0" w:lineRule="atLeast"/>
        <w:ind w:firstLine="708"/>
        <w:jc w:val="both"/>
        <w:rPr>
          <w:b/>
          <w:lang w:val="bg-BG"/>
        </w:rPr>
      </w:pPr>
      <w:r w:rsidRPr="00E202B7">
        <w:rPr>
          <w:b/>
          <w:lang w:val="bg-BG"/>
        </w:rPr>
        <w:t>Допълнителни умения и квалификации, носещи предимство на кандидатите:</w:t>
      </w:r>
    </w:p>
    <w:p w:rsidR="00967711" w:rsidRDefault="00967711" w:rsidP="00967711">
      <w:proofErr w:type="spellStart"/>
      <w:r w:rsidRPr="00283069">
        <w:rPr>
          <w:color w:val="000000"/>
        </w:rPr>
        <w:t>Кандидатът</w:t>
      </w:r>
      <w:proofErr w:type="spellEnd"/>
      <w:r w:rsidRPr="00283069">
        <w:rPr>
          <w:color w:val="000000"/>
        </w:rPr>
        <w:t xml:space="preserve"> </w:t>
      </w:r>
      <w:proofErr w:type="spellStart"/>
      <w:r w:rsidRPr="00283069">
        <w:rPr>
          <w:color w:val="000000"/>
        </w:rPr>
        <w:t>да</w:t>
      </w:r>
      <w:proofErr w:type="spellEnd"/>
      <w:r w:rsidRPr="00283069">
        <w:rPr>
          <w:color w:val="000000"/>
        </w:rPr>
        <w:t xml:space="preserve"> </w:t>
      </w:r>
      <w:proofErr w:type="spellStart"/>
      <w:r w:rsidRPr="00283069">
        <w:rPr>
          <w:color w:val="000000"/>
        </w:rPr>
        <w:t>познава</w:t>
      </w:r>
      <w:proofErr w:type="spellEnd"/>
      <w:r>
        <w:t xml:space="preserve"> и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действащата</w:t>
      </w:r>
      <w:proofErr w:type="spellEnd"/>
      <w:r>
        <w:t xml:space="preserve"> </w:t>
      </w:r>
      <w:proofErr w:type="spellStart"/>
      <w:r>
        <w:t>за</w:t>
      </w:r>
      <w:bookmarkStart w:id="0" w:name="_GoBack"/>
      <w:bookmarkEnd w:id="0"/>
      <w:r>
        <w:t>конова</w:t>
      </w:r>
      <w:proofErr w:type="spellEnd"/>
      <w:r>
        <w:t xml:space="preserve"> и </w:t>
      </w:r>
      <w:proofErr w:type="spellStart"/>
      <w:r>
        <w:t>подзаконова</w:t>
      </w:r>
      <w:proofErr w:type="spellEnd"/>
      <w:r>
        <w:t xml:space="preserve"> </w:t>
      </w:r>
      <w:proofErr w:type="spellStart"/>
      <w:r>
        <w:t>нормативната</w:t>
      </w:r>
      <w:proofErr w:type="spellEnd"/>
      <w:r>
        <w:t xml:space="preserve"> </w:t>
      </w:r>
      <w:proofErr w:type="spellStart"/>
      <w:r>
        <w:t>уредба</w:t>
      </w:r>
      <w:proofErr w:type="spellEnd"/>
      <w:r>
        <w:t xml:space="preserve">, </w:t>
      </w:r>
      <w:proofErr w:type="spellStart"/>
      <w:r>
        <w:t>свързана</w:t>
      </w:r>
      <w:proofErr w:type="spellEnd"/>
      <w:r>
        <w:t xml:space="preserve"> с </w:t>
      </w:r>
      <w:proofErr w:type="spellStart"/>
      <w:r>
        <w:t>дей</w:t>
      </w:r>
      <w:r w:rsidR="00143752">
        <w:t>ността</w:t>
      </w:r>
      <w:proofErr w:type="spellEnd"/>
      <w:r w:rsidR="00143752">
        <w:t xml:space="preserve">; </w:t>
      </w:r>
    </w:p>
    <w:p w:rsidR="00967711" w:rsidRPr="004747F0" w:rsidRDefault="00967711" w:rsidP="00967711">
      <w:pPr>
        <w:spacing w:line="0" w:lineRule="atLeast"/>
        <w:jc w:val="both"/>
        <w:rPr>
          <w:b/>
          <w:lang w:val="bg-BG"/>
        </w:rPr>
      </w:pPr>
      <w:r w:rsidRPr="00E202B7">
        <w:rPr>
          <w:b/>
          <w:lang w:val="bg-BG"/>
        </w:rPr>
        <w:t>Конкурсът ще се проведе чрез решаване на тест и интервю.</w:t>
      </w:r>
    </w:p>
    <w:p w:rsidR="00967711" w:rsidRPr="00E202B7" w:rsidRDefault="00967711" w:rsidP="00967711">
      <w:pPr>
        <w:spacing w:line="0" w:lineRule="atLeast"/>
        <w:jc w:val="both"/>
        <w:rPr>
          <w:b/>
          <w:lang w:val="bg-BG"/>
        </w:rPr>
      </w:pPr>
      <w:r>
        <w:rPr>
          <w:b/>
          <w:lang w:val="bg-BG"/>
        </w:rPr>
        <w:tab/>
      </w:r>
      <w:r w:rsidRPr="00E202B7">
        <w:rPr>
          <w:b/>
          <w:lang w:val="bg-BG"/>
        </w:rPr>
        <w:t>Необходими документи, които следва да се представят от к</w:t>
      </w:r>
      <w:r>
        <w:rPr>
          <w:b/>
          <w:lang w:val="bg-BG"/>
        </w:rPr>
        <w:t>андидатите за участие в конкурсите</w:t>
      </w:r>
      <w:r w:rsidRPr="00E202B7">
        <w:rPr>
          <w:b/>
          <w:lang w:val="bg-BG"/>
        </w:rPr>
        <w:t xml:space="preserve">: </w:t>
      </w:r>
    </w:p>
    <w:p w:rsidR="00ED6F18" w:rsidRDefault="00ED6F18" w:rsidP="00ED6F18">
      <w:pPr>
        <w:pStyle w:val="a6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E202B7">
        <w:rPr>
          <w:lang w:val="bg-BG"/>
        </w:rPr>
        <w:t xml:space="preserve">Заявление за участие в конкурса /Приложение № </w:t>
      </w:r>
      <w:r>
        <w:rPr>
          <w:lang w:val="bg-BG"/>
        </w:rPr>
        <w:t>3</w:t>
      </w:r>
      <w:r w:rsidRPr="00E202B7">
        <w:rPr>
          <w:lang w:val="bg-BG"/>
        </w:rPr>
        <w:t xml:space="preserve">/ към чл. 17, </w:t>
      </w:r>
      <w:r w:rsidRPr="00216C11">
        <w:rPr>
          <w:lang w:val="bg-BG"/>
        </w:rPr>
        <w:t>ал.</w:t>
      </w:r>
      <w:r>
        <w:rPr>
          <w:lang w:val="bg-BG"/>
        </w:rPr>
        <w:t xml:space="preserve"> 2 от </w:t>
      </w:r>
      <w:proofErr w:type="spellStart"/>
      <w:r>
        <w:rPr>
          <w:color w:val="000000"/>
        </w:rPr>
        <w:t>НПКПМДСл</w:t>
      </w:r>
      <w:proofErr w:type="spellEnd"/>
      <w:r w:rsidRPr="00E202B7">
        <w:rPr>
          <w:lang w:val="bg-BG"/>
        </w:rPr>
        <w:t xml:space="preserve">; </w:t>
      </w:r>
    </w:p>
    <w:p w:rsidR="00ED6F18" w:rsidRDefault="00ED6F18" w:rsidP="00ED6F18">
      <w:pPr>
        <w:pStyle w:val="a6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E202B7">
        <w:rPr>
          <w:lang w:val="bg-BG"/>
        </w:rPr>
        <w:t xml:space="preserve">декларация по чл. 17, ал. </w:t>
      </w:r>
      <w:r>
        <w:rPr>
          <w:lang w:val="bg-BG"/>
        </w:rPr>
        <w:t>3</w:t>
      </w:r>
      <w:r w:rsidR="0040023C">
        <w:rPr>
          <w:lang w:val="bg-BG"/>
        </w:rPr>
        <w:t>, т. 1</w:t>
      </w:r>
      <w:r w:rsidRPr="00E202B7">
        <w:rPr>
          <w:lang w:val="bg-BG"/>
        </w:rPr>
        <w:t xml:space="preserve"> </w:t>
      </w:r>
      <w:r>
        <w:rPr>
          <w:lang w:val="bg-BG"/>
        </w:rPr>
        <w:t xml:space="preserve">от </w:t>
      </w:r>
      <w:proofErr w:type="spellStart"/>
      <w:r>
        <w:rPr>
          <w:color w:val="000000"/>
        </w:rPr>
        <w:t>НПКПМДСл</w:t>
      </w:r>
      <w:proofErr w:type="spellEnd"/>
      <w:r>
        <w:rPr>
          <w:lang w:val="bg-BG"/>
        </w:rPr>
        <w:t>.</w:t>
      </w:r>
      <w:r w:rsidRPr="00E202B7">
        <w:rPr>
          <w:lang w:val="bg-BG"/>
        </w:rPr>
        <w:t xml:space="preserve"> </w:t>
      </w:r>
    </w:p>
    <w:p w:rsidR="00ED6F18" w:rsidRDefault="00ED6F18" w:rsidP="00ED6F18">
      <w:pPr>
        <w:pStyle w:val="a6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>
        <w:rPr>
          <w:lang w:val="bg-BG"/>
        </w:rPr>
        <w:t>Автобиография.</w:t>
      </w:r>
      <w:r w:rsidRPr="00E202B7">
        <w:rPr>
          <w:lang w:val="bg-BG"/>
        </w:rPr>
        <w:t xml:space="preserve"> </w:t>
      </w:r>
    </w:p>
    <w:p w:rsidR="00ED6F18" w:rsidRPr="00A91E11" w:rsidRDefault="00ED6F18" w:rsidP="00ED6F18">
      <w:pPr>
        <w:pStyle w:val="a6"/>
        <w:numPr>
          <w:ilvl w:val="0"/>
          <w:numId w:val="1"/>
        </w:numPr>
        <w:jc w:val="both"/>
        <w:rPr>
          <w:lang w:val="bg-BG"/>
        </w:rPr>
      </w:pPr>
      <w:r w:rsidRPr="00E202B7">
        <w:rPr>
          <w:lang w:val="bg-BG"/>
        </w:rPr>
        <w:t>копие от документи за придобита образова</w:t>
      </w:r>
      <w:r>
        <w:rPr>
          <w:lang w:val="bg-BG"/>
        </w:rPr>
        <w:t>телно – квалификационна степен и допълнителни квалификации, ако има такива</w:t>
      </w:r>
      <w:r w:rsidRPr="0010148E">
        <w:rPr>
          <w:lang w:val="bg-BG"/>
        </w:rPr>
        <w:t>;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</w:t>
      </w:r>
      <w:r>
        <w:rPr>
          <w:lang w:val="bg-BG"/>
        </w:rPr>
        <w:t xml:space="preserve"> копие на диплома не се прилага.</w:t>
      </w:r>
    </w:p>
    <w:p w:rsidR="00ED6F18" w:rsidRPr="00015CB8" w:rsidRDefault="00ED6F18" w:rsidP="00ED6F18">
      <w:pPr>
        <w:pStyle w:val="a6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>
        <w:rPr>
          <w:lang w:val="bg-BG"/>
        </w:rPr>
        <w:t>К</w:t>
      </w:r>
      <w:r w:rsidRPr="00C360E6">
        <w:rPr>
          <w:lang w:val="bg-BG"/>
        </w:rPr>
        <w:t>опие от документи, удостоверяващи продължите</w:t>
      </w:r>
      <w:r>
        <w:rPr>
          <w:lang w:val="bg-BG"/>
        </w:rPr>
        <w:t>лността на професионалния опит.</w:t>
      </w:r>
    </w:p>
    <w:p w:rsidR="00967711" w:rsidRPr="004747F0" w:rsidRDefault="00967711" w:rsidP="00967711">
      <w:pPr>
        <w:spacing w:line="0" w:lineRule="atLeast"/>
        <w:jc w:val="both"/>
        <w:rPr>
          <w:lang w:val="bg-BG"/>
        </w:rPr>
      </w:pPr>
      <w:r>
        <w:rPr>
          <w:lang w:val="bg-BG"/>
        </w:rPr>
        <w:tab/>
      </w:r>
      <w:r w:rsidRPr="00E21F01">
        <w:rPr>
          <w:b/>
          <w:lang w:val="bg-BG"/>
        </w:rPr>
        <w:t>Основна работна заплата за длъжността:</w:t>
      </w:r>
      <w:r>
        <w:rPr>
          <w:lang w:val="bg-BG"/>
        </w:rPr>
        <w:t xml:space="preserve"> </w:t>
      </w:r>
      <w:r w:rsidR="003A191E">
        <w:rPr>
          <w:lang w:val="bg-BG"/>
        </w:rPr>
        <w:t>не по-</w:t>
      </w:r>
      <w:r w:rsidR="00865CD3">
        <w:rPr>
          <w:lang w:val="bg-BG"/>
        </w:rPr>
        <w:t>малко</w:t>
      </w:r>
      <w:r w:rsidR="003A191E">
        <w:rPr>
          <w:lang w:val="bg-BG"/>
        </w:rPr>
        <w:t xml:space="preserve"> от 175</w:t>
      </w:r>
      <w:r w:rsidR="00ED6F18">
        <w:rPr>
          <w:lang w:val="bg-BG"/>
        </w:rPr>
        <w:t>0</w:t>
      </w:r>
      <w:r>
        <w:rPr>
          <w:lang w:val="bg-BG"/>
        </w:rPr>
        <w:t xml:space="preserve"> лв.</w:t>
      </w:r>
      <w:r w:rsidRPr="00E202B7">
        <w:rPr>
          <w:lang w:val="bg-BG"/>
        </w:rPr>
        <w:t xml:space="preserve">   </w:t>
      </w:r>
    </w:p>
    <w:p w:rsidR="00143752" w:rsidRPr="0028186C" w:rsidRDefault="00967711" w:rsidP="00143752">
      <w:pPr>
        <w:spacing w:line="0" w:lineRule="atLeast"/>
        <w:jc w:val="both"/>
        <w:rPr>
          <w:b/>
          <w:lang w:val="bg-BG"/>
        </w:rPr>
      </w:pPr>
      <w:r>
        <w:rPr>
          <w:b/>
          <w:lang w:val="bg-BG"/>
        </w:rPr>
        <w:tab/>
      </w:r>
      <w:r w:rsidRPr="00E202B7">
        <w:rPr>
          <w:b/>
          <w:lang w:val="bg-BG"/>
        </w:rPr>
        <w:t xml:space="preserve">Документите за участие в конкурса следва да бъдат представени </w:t>
      </w:r>
      <w:r w:rsidRPr="000376F4">
        <w:rPr>
          <w:b/>
          <w:lang w:val="bg-BG"/>
        </w:rPr>
        <w:t>в 1</w:t>
      </w:r>
      <w:r w:rsidR="00ED6F18">
        <w:rPr>
          <w:b/>
          <w:lang w:val="bg-BG"/>
        </w:rPr>
        <w:t>0</w:t>
      </w:r>
      <w:r w:rsidRPr="000376F4">
        <w:rPr>
          <w:b/>
          <w:lang w:val="bg-BG"/>
        </w:rPr>
        <w:t xml:space="preserve">-дневен срок от датата на публикуване на обявата до 17.00 часа на последния ден от срока </w:t>
      </w:r>
      <w:r>
        <w:rPr>
          <w:b/>
          <w:lang w:val="bg-BG"/>
        </w:rPr>
        <w:t xml:space="preserve">на адрес: </w:t>
      </w:r>
      <w:r w:rsidRPr="00E202B7">
        <w:rPr>
          <w:b/>
          <w:lang w:val="bg-BG"/>
        </w:rPr>
        <w:t>гр. София, бул.</w:t>
      </w:r>
      <w:r w:rsidRPr="00E202B7">
        <w:rPr>
          <w:b/>
          <w:lang w:val="en-US"/>
        </w:rPr>
        <w:t xml:space="preserve"> </w:t>
      </w:r>
      <w:r w:rsidRPr="00E202B7">
        <w:rPr>
          <w:b/>
          <w:lang w:val="bg-BG"/>
        </w:rPr>
        <w:t>”Шипченски проход” №</w:t>
      </w:r>
      <w:r w:rsidRPr="00E202B7">
        <w:rPr>
          <w:b/>
          <w:lang w:val="en-US"/>
        </w:rPr>
        <w:t xml:space="preserve"> </w:t>
      </w:r>
      <w:r>
        <w:rPr>
          <w:b/>
          <w:lang w:val="be-BY"/>
        </w:rPr>
        <w:t xml:space="preserve">67, в деловодството на СО – район “Слатина” </w:t>
      </w:r>
      <w:r w:rsidRPr="00E202B7">
        <w:rPr>
          <w:b/>
          <w:lang w:val="bg-BG"/>
        </w:rPr>
        <w:t>,</w:t>
      </w:r>
      <w:r w:rsidRPr="00E202B7">
        <w:rPr>
          <w:b/>
          <w:lang w:val="be-BY"/>
        </w:rPr>
        <w:t xml:space="preserve"> лично от кандидатите или от</w:t>
      </w:r>
      <w:r w:rsidR="00F6103F">
        <w:rPr>
          <w:b/>
          <w:lang w:val="be-BY"/>
        </w:rPr>
        <w:t xml:space="preserve"> упълномощен техен представител</w:t>
      </w:r>
      <w:r w:rsidR="00143752">
        <w:rPr>
          <w:b/>
          <w:lang w:val="be-BY"/>
        </w:rPr>
        <w:t>, или</w:t>
      </w:r>
      <w:r w:rsidR="00F6103F">
        <w:rPr>
          <w:b/>
          <w:lang w:val="be-BY"/>
        </w:rPr>
        <w:t xml:space="preserve"> </w:t>
      </w:r>
      <w:r w:rsidR="00143752">
        <w:rPr>
          <w:b/>
          <w:lang w:val="be-BY"/>
        </w:rPr>
        <w:t xml:space="preserve">на </w:t>
      </w:r>
      <w:r w:rsidR="00143752">
        <w:rPr>
          <w:b/>
          <w:lang w:val="en-US"/>
        </w:rPr>
        <w:t>e</w:t>
      </w:r>
      <w:r w:rsidR="00143752">
        <w:rPr>
          <w:b/>
          <w:lang w:val="bg-BG"/>
        </w:rPr>
        <w:t>-</w:t>
      </w:r>
      <w:r w:rsidR="00143752" w:rsidRPr="008310A6">
        <w:rPr>
          <w:b/>
          <w:lang w:val="en-US"/>
        </w:rPr>
        <w:t>mail</w:t>
      </w:r>
      <w:r w:rsidR="00143752" w:rsidRPr="0040023C">
        <w:rPr>
          <w:b/>
          <w:lang w:val="bg-BG"/>
        </w:rPr>
        <w:t xml:space="preserve">: </w:t>
      </w:r>
      <w:r w:rsidR="00143752" w:rsidRPr="0040023C">
        <w:rPr>
          <w:b/>
          <w:lang w:val="en-US"/>
        </w:rPr>
        <w:t xml:space="preserve"> </w:t>
      </w:r>
      <w:hyperlink r:id="rId5" w:history="1">
        <w:r w:rsidR="00143752" w:rsidRPr="0040023C">
          <w:rPr>
            <w:rStyle w:val="a3"/>
            <w:b/>
            <w:color w:val="auto"/>
            <w:lang w:val="en-US"/>
          </w:rPr>
          <w:t>info@so-slatina.org</w:t>
        </w:r>
      </w:hyperlink>
      <w:r w:rsidR="00ED6F18">
        <w:rPr>
          <w:b/>
          <w:lang w:val="en-US"/>
        </w:rPr>
        <w:t>.</w:t>
      </w:r>
    </w:p>
    <w:p w:rsidR="00967711" w:rsidRDefault="00967711" w:rsidP="00967711">
      <w:pPr>
        <w:spacing w:line="0" w:lineRule="atLeast"/>
        <w:jc w:val="both"/>
        <w:rPr>
          <w:b/>
          <w:lang w:val="be-BY"/>
        </w:rPr>
      </w:pPr>
    </w:p>
    <w:p w:rsidR="00ED6F18" w:rsidRDefault="00ED6F18" w:rsidP="00ED6F18">
      <w:pPr>
        <w:spacing w:line="0" w:lineRule="atLeast"/>
        <w:ind w:firstLine="720"/>
        <w:jc w:val="both"/>
        <w:rPr>
          <w:lang w:val="bg-BG"/>
        </w:rPr>
      </w:pPr>
      <w:r w:rsidRPr="00B931E2">
        <w:rPr>
          <w:lang w:val="bg-BG"/>
        </w:rPr>
        <w:t>При подаване на документите по електронен път</w:t>
      </w:r>
      <w:r>
        <w:rPr>
          <w:lang w:val="bg-BG"/>
        </w:rPr>
        <w:t>,</w:t>
      </w:r>
      <w:r w:rsidRPr="00B931E2">
        <w:rPr>
          <w:lang w:val="bg-BG"/>
        </w:rPr>
        <w:t xml:space="preserve"> заявлението по чл. 17, ал. 2 от </w:t>
      </w:r>
      <w:proofErr w:type="spellStart"/>
      <w:r w:rsidRPr="00B931E2">
        <w:rPr>
          <w:lang w:val="bg-BG"/>
        </w:rPr>
        <w:t>НПКПМДСл</w:t>
      </w:r>
      <w:proofErr w:type="spellEnd"/>
      <w:r w:rsidRPr="00B931E2">
        <w:rPr>
          <w:lang w:val="bg-BG"/>
        </w:rPr>
        <w:t xml:space="preserve"> и декларация</w:t>
      </w:r>
      <w:r>
        <w:rPr>
          <w:lang w:val="bg-BG"/>
        </w:rPr>
        <w:t>та</w:t>
      </w:r>
      <w:r w:rsidRPr="00B931E2">
        <w:rPr>
          <w:lang w:val="bg-BG"/>
        </w:rPr>
        <w:t xml:space="preserve"> по чл. 17, ал. 3, т. 1 от </w:t>
      </w:r>
      <w:proofErr w:type="spellStart"/>
      <w:r w:rsidRPr="00B931E2">
        <w:rPr>
          <w:lang w:val="bg-BG"/>
        </w:rPr>
        <w:t>НПКПМДСл</w:t>
      </w:r>
      <w:proofErr w:type="spellEnd"/>
      <w:r w:rsidRPr="00B931E2">
        <w:rPr>
          <w:lang w:val="bg-BG"/>
        </w:rPr>
        <w:t xml:space="preserve">, </w:t>
      </w:r>
      <w:r>
        <w:rPr>
          <w:lang w:val="bg-BG"/>
        </w:rPr>
        <w:t>трябва да са подписани</w:t>
      </w:r>
      <w:r w:rsidRPr="00B931E2">
        <w:rPr>
          <w:lang w:val="bg-BG"/>
        </w:rPr>
        <w:t xml:space="preserve"> от кандидатите с електронен подпис. </w:t>
      </w:r>
    </w:p>
    <w:p w:rsidR="00ED6F18" w:rsidRPr="00C360E6" w:rsidRDefault="00ED6F18" w:rsidP="00ED6F18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lastRenderedPageBreak/>
        <w:t xml:space="preserve">При електронно подаване на документите в </w:t>
      </w:r>
      <w:r w:rsidRPr="00C360E6">
        <w:rPr>
          <w:i/>
          <w:lang w:val="bg-BG"/>
        </w:rPr>
        <w:t>относно</w:t>
      </w:r>
      <w:r w:rsidRPr="00C360E6">
        <w:rPr>
          <w:lang w:val="bg-BG"/>
        </w:rPr>
        <w:t xml:space="preserve"> да се посочва длъжността, за която се кандидатства.</w:t>
      </w:r>
    </w:p>
    <w:p w:rsidR="00ED6F18" w:rsidRPr="00C360E6" w:rsidRDefault="00ED6F18" w:rsidP="00ED6F18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 xml:space="preserve">При подаване на документите лично или чрез пълномощник, на кандидатите се предоставя длъжностна характеристика за конкурсната длъжност и пречки за назначаване, посочени в чл. 7, ал. 2 от ЗДСл. </w:t>
      </w:r>
    </w:p>
    <w:p w:rsidR="00ED6F18" w:rsidRDefault="00ED6F18" w:rsidP="00ED6F18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>При подаване на документите по електронен път, длъжностната характеристика и информацията за пречките за назначаване, посочени в чл. 7, ал. 2 от ЗДСл, се изпращат на кандидатите на посочения от тях e-</w:t>
      </w:r>
      <w:proofErr w:type="spellStart"/>
      <w:r w:rsidRPr="00C360E6">
        <w:rPr>
          <w:lang w:val="bg-BG"/>
        </w:rPr>
        <w:t>mail</w:t>
      </w:r>
      <w:proofErr w:type="spellEnd"/>
      <w:r w:rsidRPr="00C360E6">
        <w:rPr>
          <w:lang w:val="bg-BG"/>
        </w:rPr>
        <w:t>.</w:t>
      </w:r>
    </w:p>
    <w:p w:rsidR="00ED6F18" w:rsidRDefault="00ED6F18" w:rsidP="00ED6F18">
      <w:pPr>
        <w:spacing w:line="0" w:lineRule="atLeast"/>
        <w:jc w:val="both"/>
        <w:rPr>
          <w:b/>
          <w:lang w:val="be-BY"/>
        </w:rPr>
      </w:pPr>
    </w:p>
    <w:p w:rsidR="00ED6F18" w:rsidRPr="004747F0" w:rsidRDefault="00ED6F18" w:rsidP="00ED6F18">
      <w:pPr>
        <w:spacing w:line="0" w:lineRule="atLeast"/>
        <w:rPr>
          <w:b/>
          <w:lang w:val="bg-BG"/>
        </w:rPr>
      </w:pPr>
      <w:proofErr w:type="spellStart"/>
      <w:r w:rsidRPr="00283069">
        <w:rPr>
          <w:b/>
          <w:bCs/>
          <w:color w:val="000000"/>
        </w:rPr>
        <w:t>Телефон</w:t>
      </w:r>
      <w:proofErr w:type="spellEnd"/>
      <w:r w:rsidRPr="00283069">
        <w:rPr>
          <w:b/>
          <w:bCs/>
          <w:color w:val="000000"/>
        </w:rPr>
        <w:t xml:space="preserve"> </w:t>
      </w:r>
      <w:proofErr w:type="spellStart"/>
      <w:r w:rsidRPr="00283069">
        <w:rPr>
          <w:b/>
          <w:bCs/>
          <w:color w:val="000000"/>
        </w:rPr>
        <w:t>за</w:t>
      </w:r>
      <w:proofErr w:type="spellEnd"/>
      <w:r w:rsidRPr="00283069">
        <w:rPr>
          <w:b/>
          <w:bCs/>
          <w:color w:val="000000"/>
        </w:rPr>
        <w:t xml:space="preserve"> </w:t>
      </w:r>
      <w:proofErr w:type="spellStart"/>
      <w:r w:rsidRPr="00283069">
        <w:rPr>
          <w:b/>
          <w:bCs/>
          <w:color w:val="000000"/>
        </w:rPr>
        <w:t>контакт</w:t>
      </w:r>
      <w:proofErr w:type="spellEnd"/>
      <w:r w:rsidRPr="00283069">
        <w:rPr>
          <w:b/>
          <w:bCs/>
          <w:color w:val="000000"/>
        </w:rPr>
        <w:t>: 02/ 87</w:t>
      </w:r>
      <w:r>
        <w:rPr>
          <w:b/>
          <w:bCs/>
          <w:color w:val="000000"/>
        </w:rPr>
        <w:t>09273</w:t>
      </w:r>
      <w:r w:rsidRPr="00283069">
        <w:rPr>
          <w:color w:val="000000"/>
        </w:rPr>
        <w:t xml:space="preserve"> </w:t>
      </w:r>
      <w:r w:rsidRPr="009D555D">
        <w:rPr>
          <w:b/>
          <w:color w:val="000000"/>
        </w:rPr>
        <w:t>– „</w:t>
      </w:r>
      <w:proofErr w:type="spellStart"/>
      <w:r w:rsidRPr="009D555D">
        <w:rPr>
          <w:b/>
          <w:color w:val="000000"/>
        </w:rPr>
        <w:t>Човешки</w:t>
      </w:r>
      <w:proofErr w:type="spellEnd"/>
      <w:r w:rsidRPr="009D555D">
        <w:rPr>
          <w:b/>
          <w:color w:val="000000"/>
        </w:rPr>
        <w:t xml:space="preserve"> </w:t>
      </w:r>
      <w:proofErr w:type="spellStart"/>
      <w:r w:rsidRPr="009D555D">
        <w:rPr>
          <w:b/>
          <w:color w:val="000000"/>
        </w:rPr>
        <w:t>ресурси</w:t>
      </w:r>
      <w:proofErr w:type="spellEnd"/>
      <w:r w:rsidRPr="009D555D">
        <w:rPr>
          <w:b/>
          <w:color w:val="000000"/>
        </w:rPr>
        <w:t>”</w:t>
      </w:r>
      <w:r w:rsidRPr="009D555D">
        <w:rPr>
          <w:b/>
          <w:color w:val="000000"/>
        </w:rPr>
        <w:br/>
      </w:r>
    </w:p>
    <w:p w:rsidR="00ED6F18" w:rsidRPr="008A2FED" w:rsidRDefault="00ED6F18" w:rsidP="00ED6F18">
      <w:pPr>
        <w:spacing w:line="0" w:lineRule="atLeast"/>
        <w:ind w:firstLine="720"/>
        <w:jc w:val="both"/>
        <w:rPr>
          <w:lang w:val="en-US"/>
        </w:rPr>
      </w:pPr>
      <w:r w:rsidRPr="00E202B7">
        <w:rPr>
          <w:lang w:val="bg-BG"/>
        </w:rPr>
        <w:t>Списъците и всички съобщения във връзка с конкурса ще се обявят на</w:t>
      </w:r>
      <w:r w:rsidRPr="00E202B7">
        <w:rPr>
          <w:lang w:val="be-BY"/>
        </w:rPr>
        <w:t xml:space="preserve"> информационното табло в </w:t>
      </w:r>
      <w:r>
        <w:rPr>
          <w:lang w:val="be-BY"/>
        </w:rPr>
        <w:t xml:space="preserve">партера на </w:t>
      </w:r>
      <w:r w:rsidRPr="00E202B7">
        <w:rPr>
          <w:lang w:val="be-BY"/>
        </w:rPr>
        <w:t xml:space="preserve">сградата на СО </w:t>
      </w:r>
      <w:r w:rsidRPr="00E202B7">
        <w:rPr>
          <w:lang w:val="en-US"/>
        </w:rPr>
        <w:t>-</w:t>
      </w:r>
      <w:r w:rsidRPr="00E202B7">
        <w:rPr>
          <w:lang w:val="be-BY"/>
        </w:rPr>
        <w:t xml:space="preserve"> район “Слатина”</w:t>
      </w:r>
      <w:r>
        <w:rPr>
          <w:lang w:val="be-BY"/>
        </w:rPr>
        <w:t xml:space="preserve"> и на интернет сайта на р-н “Слатина” на адрес: </w:t>
      </w:r>
      <w:r>
        <w:rPr>
          <w:lang w:val="en-US"/>
        </w:rPr>
        <w:t>https//so-slatina.org&gt;</w:t>
      </w:r>
      <w:r>
        <w:rPr>
          <w:lang w:val="bg-BG"/>
        </w:rPr>
        <w:t>Администрация</w:t>
      </w:r>
      <w:r>
        <w:rPr>
          <w:lang w:val="en-US"/>
        </w:rPr>
        <w:t>&gt;</w:t>
      </w:r>
      <w:r>
        <w:rPr>
          <w:lang w:val="be-BY"/>
        </w:rPr>
        <w:t>Кариери</w:t>
      </w:r>
      <w:r w:rsidRPr="00E202B7">
        <w:rPr>
          <w:lang w:val="be-BY"/>
        </w:rPr>
        <w:t>.</w:t>
      </w:r>
    </w:p>
    <w:p w:rsidR="00967711" w:rsidRDefault="00967711" w:rsidP="00967711">
      <w:pPr>
        <w:ind w:left="142"/>
        <w:rPr>
          <w:lang w:val="bg-BG"/>
        </w:rPr>
      </w:pPr>
    </w:p>
    <w:p w:rsidR="0040023C" w:rsidRPr="00174689" w:rsidRDefault="0040023C" w:rsidP="00967711">
      <w:pPr>
        <w:ind w:left="142"/>
        <w:rPr>
          <w:lang w:val="bg-BG"/>
        </w:rPr>
      </w:pPr>
    </w:p>
    <w:p w:rsidR="00967711" w:rsidRPr="00174689" w:rsidRDefault="00967711" w:rsidP="00967711">
      <w:pPr>
        <w:outlineLvl w:val="0"/>
        <w:rPr>
          <w:b/>
          <w:lang w:val="bg-BG"/>
        </w:rPr>
      </w:pPr>
    </w:p>
    <w:p w:rsidR="00967711" w:rsidRPr="0044380F" w:rsidRDefault="00F6103F" w:rsidP="00967711">
      <w:pPr>
        <w:outlineLvl w:val="0"/>
        <w:rPr>
          <w:b/>
          <w:lang w:val="bg-BG"/>
        </w:rPr>
      </w:pPr>
      <w:r>
        <w:rPr>
          <w:b/>
          <w:lang w:val="bg-BG"/>
        </w:rPr>
        <w:t>ГЕОРГИ ИЛИЕВ</w:t>
      </w:r>
    </w:p>
    <w:p w:rsidR="00967711" w:rsidRPr="004747F0" w:rsidRDefault="00967711" w:rsidP="00967711">
      <w:pPr>
        <w:outlineLvl w:val="0"/>
        <w:rPr>
          <w:i/>
          <w:lang w:val="bg-BG"/>
        </w:rPr>
      </w:pPr>
      <w:r w:rsidRPr="0044380F">
        <w:rPr>
          <w:i/>
          <w:lang w:val="bg-BG"/>
        </w:rPr>
        <w:t>КМЕТ НА РАЙОН „СЛАТИНА”</w:t>
      </w:r>
    </w:p>
    <w:p w:rsidR="00D70DF5" w:rsidRDefault="00D70DF5" w:rsidP="00D70DF5">
      <w:pPr>
        <w:jc w:val="both"/>
        <w:rPr>
          <w:b/>
          <w:lang w:val="bg-BG"/>
        </w:rPr>
      </w:pPr>
    </w:p>
    <w:p w:rsidR="005A1C67" w:rsidRPr="0040023C" w:rsidRDefault="005A1C67" w:rsidP="00D70DF5">
      <w:pPr>
        <w:rPr>
          <w:color w:val="FFFFFF" w:themeColor="background1"/>
          <w:lang w:val="bg-BG"/>
        </w:rPr>
      </w:pPr>
    </w:p>
    <w:sectPr w:rsidR="005A1C67" w:rsidRPr="0040023C" w:rsidSect="00967711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29FD"/>
    <w:multiLevelType w:val="hybridMultilevel"/>
    <w:tmpl w:val="0D4807C8"/>
    <w:lvl w:ilvl="0" w:tplc="72CEC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67711"/>
    <w:rsid w:val="000327DB"/>
    <w:rsid w:val="0003750F"/>
    <w:rsid w:val="00044BD4"/>
    <w:rsid w:val="000E0069"/>
    <w:rsid w:val="00107622"/>
    <w:rsid w:val="00143752"/>
    <w:rsid w:val="00161C12"/>
    <w:rsid w:val="00180BD0"/>
    <w:rsid w:val="00197258"/>
    <w:rsid w:val="001E469F"/>
    <w:rsid w:val="00327257"/>
    <w:rsid w:val="00355BE8"/>
    <w:rsid w:val="00394B7A"/>
    <w:rsid w:val="003A191E"/>
    <w:rsid w:val="003D0C89"/>
    <w:rsid w:val="0040023C"/>
    <w:rsid w:val="005067B7"/>
    <w:rsid w:val="005A1C67"/>
    <w:rsid w:val="00610E81"/>
    <w:rsid w:val="00653216"/>
    <w:rsid w:val="00663917"/>
    <w:rsid w:val="006A36B1"/>
    <w:rsid w:val="006B476B"/>
    <w:rsid w:val="006C7234"/>
    <w:rsid w:val="006D1825"/>
    <w:rsid w:val="00744229"/>
    <w:rsid w:val="00744614"/>
    <w:rsid w:val="00760A30"/>
    <w:rsid w:val="008531BA"/>
    <w:rsid w:val="00865CD3"/>
    <w:rsid w:val="0087336D"/>
    <w:rsid w:val="008821DA"/>
    <w:rsid w:val="008B01AF"/>
    <w:rsid w:val="008B2FCF"/>
    <w:rsid w:val="00932B07"/>
    <w:rsid w:val="00967711"/>
    <w:rsid w:val="009D1095"/>
    <w:rsid w:val="00A007AC"/>
    <w:rsid w:val="00A13963"/>
    <w:rsid w:val="00A1414F"/>
    <w:rsid w:val="00B0622A"/>
    <w:rsid w:val="00B23682"/>
    <w:rsid w:val="00B73739"/>
    <w:rsid w:val="00C942D2"/>
    <w:rsid w:val="00CA34CA"/>
    <w:rsid w:val="00CC25F8"/>
    <w:rsid w:val="00D041AD"/>
    <w:rsid w:val="00D70DF5"/>
    <w:rsid w:val="00D80559"/>
    <w:rsid w:val="00D82993"/>
    <w:rsid w:val="00E97A74"/>
    <w:rsid w:val="00EC03D6"/>
    <w:rsid w:val="00EC0CE1"/>
    <w:rsid w:val="00EC5B2E"/>
    <w:rsid w:val="00ED6F18"/>
    <w:rsid w:val="00F6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5F4EE17-64AA-4FEA-8F2B-4B1EB8A9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375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43752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43752"/>
    <w:rPr>
      <w:rFonts w:ascii="Segoe UI" w:eastAsia="Times New Roman" w:hAnsi="Segoe UI" w:cs="Segoe UI"/>
      <w:sz w:val="18"/>
      <w:szCs w:val="18"/>
      <w:lang w:val="en-GB"/>
    </w:rPr>
  </w:style>
  <w:style w:type="paragraph" w:styleId="a6">
    <w:name w:val="List Paragraph"/>
    <w:basedOn w:val="a"/>
    <w:uiPriority w:val="34"/>
    <w:qFormat/>
    <w:rsid w:val="00ED6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o-slatin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Весела Манева-Накова</cp:lastModifiedBy>
  <cp:revision>20</cp:revision>
  <cp:lastPrinted>2024-01-02T12:18:00Z</cp:lastPrinted>
  <dcterms:created xsi:type="dcterms:W3CDTF">2019-02-22T14:15:00Z</dcterms:created>
  <dcterms:modified xsi:type="dcterms:W3CDTF">2024-01-03T07:36:00Z</dcterms:modified>
</cp:coreProperties>
</file>