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4C34" w:rsidRPr="00EB7C00" w:rsidRDefault="000F4F59" w:rsidP="00047201">
      <w:pPr>
        <w:jc w:val="center"/>
        <w:rPr>
          <w:rFonts w:ascii="Arial" w:hAnsi="Arial"/>
          <w:b/>
          <w:noProof/>
          <w:sz w:val="32"/>
          <w:szCs w:val="32"/>
          <w:lang w:val="bg-BG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2832735</wp:posOffset>
            </wp:positionH>
            <wp:positionV relativeFrom="paragraph">
              <wp:posOffset>-268605</wp:posOffset>
            </wp:positionV>
            <wp:extent cx="488315" cy="571500"/>
            <wp:effectExtent l="19050" t="0" r="6985" b="0"/>
            <wp:wrapNone/>
            <wp:docPr id="4" name="Picture 4" descr="GERB-NA-SOFIA_MIG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ERB-NA-SOFIA_MIGY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315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94C34" w:rsidRPr="00EB7C00">
        <w:rPr>
          <w:rFonts w:ascii="Arial" w:hAnsi="Arial"/>
          <w:b/>
          <w:noProof/>
          <w:sz w:val="32"/>
          <w:szCs w:val="32"/>
          <w:lang w:val="bg-BG"/>
        </w:rPr>
        <w:t>СТОЛИЧНА ОБЩИНА</w:t>
      </w:r>
      <w:r w:rsidR="00594C34" w:rsidRPr="00EB7C00">
        <w:rPr>
          <w:rFonts w:ascii="Arial" w:hAnsi="Arial"/>
          <w:b/>
          <w:noProof/>
          <w:sz w:val="32"/>
          <w:szCs w:val="32"/>
          <w:lang w:val="bg-BG"/>
        </w:rPr>
        <w:tab/>
      </w:r>
      <w:r w:rsidR="00594C34" w:rsidRPr="00EB7C00">
        <w:rPr>
          <w:rFonts w:ascii="Arial" w:hAnsi="Arial"/>
          <w:b/>
          <w:noProof/>
          <w:sz w:val="32"/>
          <w:szCs w:val="32"/>
          <w:lang w:val="bg-BG"/>
        </w:rPr>
        <w:tab/>
      </w:r>
      <w:r w:rsidR="00594C34" w:rsidRPr="00EB7C00">
        <w:rPr>
          <w:rFonts w:ascii="Arial" w:hAnsi="Arial"/>
          <w:b/>
          <w:noProof/>
          <w:sz w:val="32"/>
          <w:szCs w:val="32"/>
          <w:lang w:val="bg-BG"/>
        </w:rPr>
        <w:tab/>
        <w:t>РАЙОН „СЛАТИНА”</w:t>
      </w:r>
    </w:p>
    <w:p w:rsidR="00594C34" w:rsidRPr="00EB7C00" w:rsidRDefault="00594C34" w:rsidP="00594C34">
      <w:pPr>
        <w:pBdr>
          <w:bottom w:val="single" w:sz="4" w:space="1" w:color="auto"/>
        </w:pBdr>
        <w:tabs>
          <w:tab w:val="left" w:pos="5040"/>
        </w:tabs>
        <w:jc w:val="both"/>
        <w:rPr>
          <w:rFonts w:ascii="Arial" w:hAnsi="Arial"/>
          <w:b/>
          <w:noProof/>
          <w:spacing w:val="-3"/>
          <w:lang w:val="bg-BG"/>
        </w:rPr>
      </w:pPr>
    </w:p>
    <w:p w:rsidR="002A6E79" w:rsidRPr="00EB7C00" w:rsidRDefault="002A6E79" w:rsidP="002A6E79">
      <w:pPr>
        <w:pBdr>
          <w:bottom w:val="single" w:sz="4" w:space="1" w:color="auto"/>
        </w:pBdr>
        <w:tabs>
          <w:tab w:val="left" w:pos="5040"/>
        </w:tabs>
        <w:jc w:val="center"/>
        <w:rPr>
          <w:rFonts w:ascii="Arial" w:hAnsi="Arial"/>
          <w:b/>
          <w:noProof/>
          <w:spacing w:val="-3"/>
          <w:sz w:val="22"/>
          <w:lang w:val="bg-BG"/>
        </w:rPr>
      </w:pPr>
      <w:r w:rsidRPr="00EB7C00">
        <w:rPr>
          <w:rFonts w:ascii="Arial" w:hAnsi="Arial"/>
          <w:b/>
          <w:noProof/>
          <w:spacing w:val="-3"/>
          <w:sz w:val="22"/>
          <w:lang w:val="bg-BG"/>
        </w:rPr>
        <w:t>1574, гр. София, бул. „Шипченски проход“ № 67 тел. (02)870 55 32; факс (02)870 11 73</w:t>
      </w:r>
    </w:p>
    <w:p w:rsidR="002A6E79" w:rsidRPr="00705D5E" w:rsidRDefault="002A6E79" w:rsidP="002A6E79">
      <w:pPr>
        <w:pBdr>
          <w:bottom w:val="single" w:sz="4" w:space="1" w:color="auto"/>
        </w:pBdr>
        <w:tabs>
          <w:tab w:val="left" w:pos="5040"/>
        </w:tabs>
        <w:jc w:val="center"/>
        <w:rPr>
          <w:rFonts w:ascii="Arial" w:hAnsi="Arial"/>
          <w:b/>
          <w:noProof/>
          <w:sz w:val="22"/>
          <w:lang w:val="en-US"/>
        </w:rPr>
      </w:pPr>
      <w:r w:rsidRPr="00EB7C00">
        <w:rPr>
          <w:rFonts w:ascii="Arial" w:hAnsi="Arial"/>
          <w:b/>
          <w:noProof/>
          <w:sz w:val="22"/>
          <w:lang w:val="bg-BG"/>
        </w:rPr>
        <w:t xml:space="preserve">http://so-slatina.org; е-mail: </w:t>
      </w:r>
      <w:r w:rsidR="00705D5E">
        <w:rPr>
          <w:rFonts w:ascii="Arial" w:hAnsi="Arial"/>
          <w:b/>
          <w:noProof/>
          <w:sz w:val="22"/>
          <w:lang w:val="en-US"/>
        </w:rPr>
        <w:t>info</w:t>
      </w:r>
      <w:r w:rsidRPr="00EB7C00">
        <w:rPr>
          <w:rFonts w:ascii="Arial" w:hAnsi="Arial"/>
          <w:b/>
          <w:noProof/>
          <w:sz w:val="22"/>
          <w:lang w:val="bg-BG"/>
        </w:rPr>
        <w:t>@</w:t>
      </w:r>
      <w:r w:rsidR="00705D5E">
        <w:rPr>
          <w:rFonts w:ascii="Arial" w:hAnsi="Arial"/>
          <w:b/>
          <w:noProof/>
          <w:sz w:val="22"/>
          <w:lang w:val="en-US"/>
        </w:rPr>
        <w:t>so-slatina.org</w:t>
      </w:r>
    </w:p>
    <w:p w:rsidR="00EB7C00" w:rsidRPr="00EB7C00" w:rsidRDefault="00EB7C00" w:rsidP="00B6787A">
      <w:pPr>
        <w:shd w:val="clear" w:color="auto" w:fill="FFFFFF"/>
        <w:spacing w:before="65"/>
        <w:jc w:val="both"/>
        <w:rPr>
          <w:b/>
          <w:bCs/>
          <w:caps/>
          <w:noProof/>
          <w:color w:val="000000"/>
          <w:spacing w:val="2"/>
          <w:sz w:val="22"/>
          <w:szCs w:val="22"/>
          <w:lang w:val="bg-BG"/>
        </w:rPr>
      </w:pPr>
    </w:p>
    <w:p w:rsidR="00EB7C00" w:rsidRPr="00EB7C00" w:rsidRDefault="00EB7C00" w:rsidP="00B6787A">
      <w:pPr>
        <w:shd w:val="clear" w:color="auto" w:fill="FFFFFF"/>
        <w:spacing w:before="65"/>
        <w:jc w:val="both"/>
        <w:rPr>
          <w:b/>
          <w:bCs/>
          <w:caps/>
          <w:noProof/>
          <w:color w:val="000000"/>
          <w:spacing w:val="2"/>
          <w:sz w:val="22"/>
          <w:szCs w:val="22"/>
          <w:lang w:val="bg-BG"/>
        </w:rPr>
      </w:pPr>
    </w:p>
    <w:p w:rsidR="00EB7C00" w:rsidRPr="00554846" w:rsidRDefault="00EB7C00" w:rsidP="00B6787A">
      <w:pPr>
        <w:shd w:val="clear" w:color="auto" w:fill="FFFFFF"/>
        <w:spacing w:before="65"/>
        <w:jc w:val="both"/>
        <w:rPr>
          <w:b/>
          <w:bCs/>
          <w:caps/>
          <w:noProof/>
          <w:color w:val="000000"/>
          <w:spacing w:val="2"/>
          <w:lang w:val="bg-BG"/>
        </w:rPr>
      </w:pPr>
    </w:p>
    <w:p w:rsidR="00EB7C00" w:rsidRPr="00554846" w:rsidRDefault="00EB7C00" w:rsidP="00EB7C00">
      <w:pPr>
        <w:shd w:val="clear" w:color="auto" w:fill="FFFFFF"/>
        <w:spacing w:before="65"/>
        <w:jc w:val="center"/>
        <w:rPr>
          <w:bCs/>
          <w:caps/>
          <w:noProof/>
          <w:color w:val="000000"/>
          <w:spacing w:val="2"/>
          <w:lang w:val="bg-BG"/>
        </w:rPr>
      </w:pPr>
      <w:bookmarkStart w:id="0" w:name="bookmark0"/>
      <w:r w:rsidRPr="00554846">
        <w:rPr>
          <w:bCs/>
          <w:caps/>
          <w:noProof/>
          <w:color w:val="000000"/>
          <w:spacing w:val="2"/>
          <w:lang w:val="bg-BG"/>
        </w:rPr>
        <w:t>С Ъ О Б Щ Е Н И Е</w:t>
      </w:r>
      <w:bookmarkEnd w:id="0"/>
    </w:p>
    <w:p w:rsidR="00EB7C00" w:rsidRPr="00554846" w:rsidRDefault="00970BBD" w:rsidP="00EB7C00">
      <w:pPr>
        <w:shd w:val="clear" w:color="auto" w:fill="FFFFFF"/>
        <w:spacing w:before="65"/>
        <w:jc w:val="center"/>
        <w:rPr>
          <w:bCs/>
          <w:caps/>
          <w:noProof/>
          <w:color w:val="000000"/>
          <w:spacing w:val="2"/>
          <w:lang w:val="bg-BG"/>
        </w:rPr>
      </w:pPr>
      <w:r w:rsidRPr="00554846">
        <w:rPr>
          <w:noProof/>
          <w:lang w:val="bg-BG"/>
        </w:rPr>
        <w:t>на основание чл.128, ал.1 от</w:t>
      </w:r>
      <w:r w:rsidR="00EB7C00" w:rsidRPr="00554846">
        <w:rPr>
          <w:noProof/>
          <w:lang w:val="bg-BG"/>
        </w:rPr>
        <w:t xml:space="preserve"> ЗУТ</w:t>
      </w:r>
    </w:p>
    <w:p w:rsidR="00EB7C00" w:rsidRPr="00554846" w:rsidRDefault="00EB7C00" w:rsidP="00B6787A">
      <w:pPr>
        <w:shd w:val="clear" w:color="auto" w:fill="FFFFFF"/>
        <w:spacing w:before="65"/>
        <w:jc w:val="both"/>
        <w:rPr>
          <w:bCs/>
          <w:caps/>
          <w:noProof/>
          <w:color w:val="000000"/>
          <w:spacing w:val="2"/>
          <w:lang w:val="bg-BG"/>
        </w:rPr>
      </w:pPr>
    </w:p>
    <w:p w:rsidR="00554846" w:rsidRPr="00554846" w:rsidRDefault="00554846" w:rsidP="00554846">
      <w:pPr>
        <w:pStyle w:val="21"/>
        <w:shd w:val="clear" w:color="auto" w:fill="auto"/>
        <w:spacing w:after="140" w:line="240" w:lineRule="exact"/>
        <w:rPr>
          <w:rFonts w:ascii="Times New Roman" w:hAnsi="Times New Roman" w:cs="Times New Roman"/>
          <w:sz w:val="24"/>
          <w:szCs w:val="24"/>
        </w:rPr>
      </w:pP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Обявление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изработен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проект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ПУП</w:t>
      </w:r>
    </w:p>
    <w:p w:rsidR="00554846" w:rsidRPr="00554846" w:rsidRDefault="00554846" w:rsidP="00554846">
      <w:pPr>
        <w:pStyle w:val="21"/>
        <w:shd w:val="clear" w:color="auto" w:fill="auto"/>
        <w:spacing w:after="0" w:line="281" w:lineRule="exact"/>
        <w:ind w:firstLine="10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554846">
        <w:rPr>
          <w:rFonts w:ascii="Times New Roman" w:hAnsi="Times New Roman" w:cs="Times New Roman"/>
          <w:sz w:val="24"/>
          <w:szCs w:val="24"/>
        </w:rPr>
        <w:t>Столична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община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основание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чл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54846">
        <w:rPr>
          <w:rFonts w:ascii="Times New Roman" w:hAnsi="Times New Roman" w:cs="Times New Roman"/>
          <w:sz w:val="24"/>
          <w:szCs w:val="24"/>
        </w:rPr>
        <w:t xml:space="preserve">128,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ал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54846">
        <w:rPr>
          <w:rFonts w:ascii="Times New Roman" w:hAnsi="Times New Roman" w:cs="Times New Roman"/>
          <w:sz w:val="24"/>
          <w:szCs w:val="24"/>
        </w:rPr>
        <w:t xml:space="preserve">1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ЗУТ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съобщава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Заинтересуваните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че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изработен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проект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подробен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устройствен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план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изменение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план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улична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регулация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(ИПУР)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регулационно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обезпечаване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ул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54846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Марко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Бочар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" в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участъка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о.т.130г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през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о.т.128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о.т.127а,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което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води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създаване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нови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кв.247 и кв.247в.</w:t>
      </w:r>
      <w:proofErr w:type="gram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Изменение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план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регулация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застрояване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(ИПРЗ)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УПИ I -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ОЖС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кв.247,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като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създават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нови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УПИ 111-193 "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ЖС", УПИ </w:t>
      </w:r>
      <w:r w:rsidRPr="00554846">
        <w:rPr>
          <w:rFonts w:ascii="Times New Roman" w:hAnsi="Times New Roman" w:cs="Times New Roman"/>
          <w:sz w:val="24"/>
          <w:szCs w:val="24"/>
          <w:lang w:bidi="en-US"/>
        </w:rPr>
        <w:t xml:space="preserve">IV-192 </w:t>
      </w:r>
      <w:r w:rsidRPr="00554846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ЖС"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имотните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граници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ПИ с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идентификатори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68134.705.193, 68134.705.192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КККР, в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резултат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което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образува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нов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остатъчен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УПИ I -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ОЖС в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нов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кв.247 и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нов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УПИ I -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ОЖС в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нов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кв.247а в м. „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Слатина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Христо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Смирненски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",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район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Слатина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>" - СО.</w:t>
      </w:r>
    </w:p>
    <w:p w:rsidR="00554846" w:rsidRPr="00554846" w:rsidRDefault="00554846" w:rsidP="00554846">
      <w:pPr>
        <w:pStyle w:val="21"/>
        <w:shd w:val="clear" w:color="auto" w:fill="auto"/>
        <w:spacing w:after="0" w:line="281" w:lineRule="exact"/>
        <w:ind w:firstLine="10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554846">
        <w:rPr>
          <w:rFonts w:ascii="Times New Roman" w:hAnsi="Times New Roman" w:cs="Times New Roman"/>
          <w:sz w:val="24"/>
          <w:szCs w:val="24"/>
        </w:rPr>
        <w:t>Проектът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решението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изложени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запознаване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район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Слатина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>".</w:t>
      </w:r>
      <w:proofErr w:type="gram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54846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основание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чл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54846">
        <w:rPr>
          <w:rFonts w:ascii="Times New Roman" w:hAnsi="Times New Roman" w:cs="Times New Roman"/>
          <w:sz w:val="24"/>
          <w:szCs w:val="24"/>
        </w:rPr>
        <w:t xml:space="preserve">128,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ал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54846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ЗУТ в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едномесечен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срок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датата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обнародването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в "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Държавен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вестник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"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заинтересованите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могат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направят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писмени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възражения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предложения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искания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проекта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общината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чрез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район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Слатина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"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СО.</w:t>
      </w:r>
    </w:p>
    <w:p w:rsidR="00AC6A76" w:rsidRPr="00554846" w:rsidRDefault="00AC6A76" w:rsidP="00970BBD">
      <w:pPr>
        <w:spacing w:before="120" w:after="120" w:line="276" w:lineRule="auto"/>
        <w:jc w:val="both"/>
        <w:rPr>
          <w:rStyle w:val="ad"/>
          <w:b w:val="0"/>
          <w:noProof/>
          <w:lang w:val="bg-BG"/>
        </w:rPr>
      </w:pPr>
      <w:r w:rsidRPr="00554846">
        <w:rPr>
          <w:rStyle w:val="ad"/>
          <w:b w:val="0"/>
          <w:noProof/>
          <w:lang w:val="bg-BG"/>
        </w:rPr>
        <w:tab/>
      </w:r>
    </w:p>
    <w:p w:rsidR="00AC6A76" w:rsidRPr="00554846" w:rsidRDefault="00AC6A76" w:rsidP="00AC6A76">
      <w:pPr>
        <w:spacing w:before="120" w:after="120" w:line="276" w:lineRule="auto"/>
        <w:jc w:val="both"/>
        <w:rPr>
          <w:rStyle w:val="ad"/>
          <w:b w:val="0"/>
          <w:noProof/>
          <w:lang w:val="bg-BG"/>
        </w:rPr>
      </w:pPr>
      <w:r w:rsidRPr="00554846">
        <w:rPr>
          <w:rStyle w:val="ad"/>
          <w:b w:val="0"/>
          <w:noProof/>
          <w:lang w:val="bg-BG"/>
        </w:rPr>
        <w:t xml:space="preserve"> Жалбите се подават в </w:t>
      </w:r>
      <w:r w:rsidR="00554846">
        <w:rPr>
          <w:rStyle w:val="ad"/>
          <w:b w:val="0"/>
          <w:noProof/>
          <w:lang w:val="bg-BG"/>
        </w:rPr>
        <w:t>район „Слатина“ и се изпращат в</w:t>
      </w:r>
      <w:bookmarkStart w:id="1" w:name="_GoBack"/>
      <w:bookmarkEnd w:id="1"/>
      <w:r w:rsidRPr="00554846">
        <w:rPr>
          <w:rStyle w:val="ad"/>
          <w:b w:val="0"/>
          <w:noProof/>
          <w:lang w:val="bg-BG"/>
        </w:rPr>
        <w:t xml:space="preserve"> отдел „Правно-нормативно обслужване“ на Направление „Архитектура и градоустройство“ на Столична община.</w:t>
      </w:r>
    </w:p>
    <w:p w:rsidR="0097277E" w:rsidRPr="00554846" w:rsidRDefault="0097277E" w:rsidP="009A3A8C">
      <w:pPr>
        <w:shd w:val="clear" w:color="auto" w:fill="FFFFFF"/>
        <w:ind w:firstLine="450"/>
        <w:jc w:val="both"/>
        <w:rPr>
          <w:bCs/>
          <w:noProof/>
          <w:color w:val="000000"/>
          <w:spacing w:val="2"/>
          <w:lang w:val="bg-BG"/>
        </w:rPr>
      </w:pPr>
    </w:p>
    <w:p w:rsidR="0097277E" w:rsidRPr="00554846" w:rsidRDefault="0097277E" w:rsidP="009A3A8C">
      <w:pPr>
        <w:shd w:val="clear" w:color="auto" w:fill="FFFFFF"/>
        <w:ind w:firstLine="450"/>
        <w:jc w:val="both"/>
        <w:rPr>
          <w:noProof/>
          <w:lang w:val="bg-BG"/>
        </w:rPr>
      </w:pPr>
    </w:p>
    <w:p w:rsidR="00A47976" w:rsidRPr="00554846" w:rsidRDefault="0097277E" w:rsidP="009A3A8C">
      <w:pPr>
        <w:shd w:val="clear" w:color="auto" w:fill="FFFFFF"/>
        <w:spacing w:before="65"/>
        <w:jc w:val="both"/>
        <w:rPr>
          <w:lang w:val="bg-BG"/>
        </w:rPr>
      </w:pPr>
      <w:r w:rsidRPr="00554846">
        <w:rPr>
          <w:lang w:val="bg-BG"/>
        </w:rPr>
        <w:t xml:space="preserve"> Поставено н</w:t>
      </w:r>
      <w:r w:rsidR="006A7FCE" w:rsidRPr="00554846">
        <w:rPr>
          <w:lang w:val="bg-BG"/>
        </w:rPr>
        <w:t>а</w:t>
      </w:r>
      <w:r w:rsidRPr="00554846">
        <w:rPr>
          <w:lang w:val="bg-BG"/>
        </w:rPr>
        <w:t xml:space="preserve"> </w:t>
      </w:r>
      <w:r w:rsidR="00970BBD" w:rsidRPr="00554846">
        <w:rPr>
          <w:lang w:val="bg-BG"/>
        </w:rPr>
        <w:t>20.03.2024</w:t>
      </w:r>
      <w:r w:rsidRPr="00554846">
        <w:rPr>
          <w:lang w:val="bg-BG"/>
        </w:rPr>
        <w:t>г.</w:t>
      </w:r>
    </w:p>
    <w:p w:rsidR="00A47976" w:rsidRPr="00B9579D" w:rsidRDefault="00A47976" w:rsidP="00A47976">
      <w:pPr>
        <w:shd w:val="clear" w:color="auto" w:fill="FFFFFF"/>
        <w:ind w:firstLine="450"/>
        <w:jc w:val="both"/>
        <w:rPr>
          <w:b/>
          <w:noProof/>
          <w:color w:val="000000"/>
        </w:rPr>
      </w:pPr>
    </w:p>
    <w:p w:rsidR="002D7C28" w:rsidRPr="00B9579D" w:rsidRDefault="002D7C28" w:rsidP="002D7C28">
      <w:pPr>
        <w:pStyle w:val="a3"/>
        <w:jc w:val="both"/>
        <w:rPr>
          <w:b w:val="0"/>
          <w:noProof/>
          <w:color w:val="000000"/>
          <w:sz w:val="24"/>
        </w:rPr>
      </w:pPr>
    </w:p>
    <w:sectPr w:rsidR="002D7C28" w:rsidRPr="00B9579D" w:rsidSect="00742ADB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4E15" w:rsidRDefault="00C64E15" w:rsidP="00866252">
      <w:r>
        <w:separator/>
      </w:r>
    </w:p>
  </w:endnote>
  <w:endnote w:type="continuationSeparator" w:id="0">
    <w:p w:rsidR="00C64E15" w:rsidRDefault="00C64E15" w:rsidP="008662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4E15" w:rsidRDefault="00C64E15" w:rsidP="00866252">
      <w:r>
        <w:separator/>
      </w:r>
    </w:p>
  </w:footnote>
  <w:footnote w:type="continuationSeparator" w:id="0">
    <w:p w:rsidR="00C64E15" w:rsidRDefault="00C64E15" w:rsidP="008662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76B9F"/>
    <w:multiLevelType w:val="hybridMultilevel"/>
    <w:tmpl w:val="0CA220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897D1F"/>
    <w:multiLevelType w:val="hybridMultilevel"/>
    <w:tmpl w:val="C19C36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74D61ED"/>
    <w:multiLevelType w:val="hybridMultilevel"/>
    <w:tmpl w:val="1E40F8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9FE3E5B"/>
    <w:multiLevelType w:val="hybridMultilevel"/>
    <w:tmpl w:val="F2D6A780"/>
    <w:lvl w:ilvl="0" w:tplc="1E644A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7F2B"/>
    <w:rsid w:val="00017BB7"/>
    <w:rsid w:val="00047201"/>
    <w:rsid w:val="000501F6"/>
    <w:rsid w:val="00065E3B"/>
    <w:rsid w:val="00077F87"/>
    <w:rsid w:val="00080A63"/>
    <w:rsid w:val="0008145D"/>
    <w:rsid w:val="00084251"/>
    <w:rsid w:val="000862CB"/>
    <w:rsid w:val="00092088"/>
    <w:rsid w:val="00097C67"/>
    <w:rsid w:val="000A007F"/>
    <w:rsid w:val="000A033B"/>
    <w:rsid w:val="000A0388"/>
    <w:rsid w:val="000A06A7"/>
    <w:rsid w:val="000A0BC7"/>
    <w:rsid w:val="000A1092"/>
    <w:rsid w:val="000A584F"/>
    <w:rsid w:val="000B232B"/>
    <w:rsid w:val="000B551A"/>
    <w:rsid w:val="000B6A13"/>
    <w:rsid w:val="000C09EC"/>
    <w:rsid w:val="000C470D"/>
    <w:rsid w:val="000D23ED"/>
    <w:rsid w:val="000F10E4"/>
    <w:rsid w:val="000F4F59"/>
    <w:rsid w:val="00101D18"/>
    <w:rsid w:val="00103681"/>
    <w:rsid w:val="00112334"/>
    <w:rsid w:val="0012126E"/>
    <w:rsid w:val="00152EC4"/>
    <w:rsid w:val="001555AA"/>
    <w:rsid w:val="00173B7C"/>
    <w:rsid w:val="00175AA8"/>
    <w:rsid w:val="00176E54"/>
    <w:rsid w:val="00182BC8"/>
    <w:rsid w:val="001854DA"/>
    <w:rsid w:val="001913DC"/>
    <w:rsid w:val="0019713C"/>
    <w:rsid w:val="001A2F24"/>
    <w:rsid w:val="001B7F2B"/>
    <w:rsid w:val="001C4478"/>
    <w:rsid w:val="001C4BF4"/>
    <w:rsid w:val="001C68B0"/>
    <w:rsid w:val="001D013B"/>
    <w:rsid w:val="001E1308"/>
    <w:rsid w:val="001E2A25"/>
    <w:rsid w:val="001E7F75"/>
    <w:rsid w:val="00201CAA"/>
    <w:rsid w:val="00202115"/>
    <w:rsid w:val="0020471A"/>
    <w:rsid w:val="00210044"/>
    <w:rsid w:val="00225688"/>
    <w:rsid w:val="0022588D"/>
    <w:rsid w:val="00232887"/>
    <w:rsid w:val="0023315B"/>
    <w:rsid w:val="00244B33"/>
    <w:rsid w:val="002452EF"/>
    <w:rsid w:val="002668CB"/>
    <w:rsid w:val="00271A9C"/>
    <w:rsid w:val="00276180"/>
    <w:rsid w:val="00280155"/>
    <w:rsid w:val="002812C9"/>
    <w:rsid w:val="002828B7"/>
    <w:rsid w:val="00285F0F"/>
    <w:rsid w:val="002966EE"/>
    <w:rsid w:val="002A5A35"/>
    <w:rsid w:val="002A6C23"/>
    <w:rsid w:val="002A6E79"/>
    <w:rsid w:val="002B2F92"/>
    <w:rsid w:val="002B4745"/>
    <w:rsid w:val="002B695C"/>
    <w:rsid w:val="002C093F"/>
    <w:rsid w:val="002D3C84"/>
    <w:rsid w:val="002D7C28"/>
    <w:rsid w:val="002E0E62"/>
    <w:rsid w:val="002E5E0B"/>
    <w:rsid w:val="002E714A"/>
    <w:rsid w:val="003003C2"/>
    <w:rsid w:val="00305A52"/>
    <w:rsid w:val="00305C4F"/>
    <w:rsid w:val="00313922"/>
    <w:rsid w:val="00314189"/>
    <w:rsid w:val="003261D2"/>
    <w:rsid w:val="0033643D"/>
    <w:rsid w:val="003456FB"/>
    <w:rsid w:val="003473EC"/>
    <w:rsid w:val="00347CF0"/>
    <w:rsid w:val="00351B92"/>
    <w:rsid w:val="00354735"/>
    <w:rsid w:val="00356856"/>
    <w:rsid w:val="003576F4"/>
    <w:rsid w:val="00366C50"/>
    <w:rsid w:val="00370038"/>
    <w:rsid w:val="003705AA"/>
    <w:rsid w:val="003727CD"/>
    <w:rsid w:val="0037567D"/>
    <w:rsid w:val="00381AE7"/>
    <w:rsid w:val="0038219E"/>
    <w:rsid w:val="003858A7"/>
    <w:rsid w:val="00385EE6"/>
    <w:rsid w:val="00390F03"/>
    <w:rsid w:val="0039158B"/>
    <w:rsid w:val="00392A8E"/>
    <w:rsid w:val="003944B9"/>
    <w:rsid w:val="00395544"/>
    <w:rsid w:val="00396D8E"/>
    <w:rsid w:val="003A1AE4"/>
    <w:rsid w:val="003A40D0"/>
    <w:rsid w:val="003A4167"/>
    <w:rsid w:val="003A6A3F"/>
    <w:rsid w:val="003B6B7B"/>
    <w:rsid w:val="003D3979"/>
    <w:rsid w:val="003D3BCC"/>
    <w:rsid w:val="003E0209"/>
    <w:rsid w:val="003E49B6"/>
    <w:rsid w:val="003F2FA1"/>
    <w:rsid w:val="003F568D"/>
    <w:rsid w:val="00400DEF"/>
    <w:rsid w:val="00407BD8"/>
    <w:rsid w:val="00410D15"/>
    <w:rsid w:val="0041123F"/>
    <w:rsid w:val="00416A55"/>
    <w:rsid w:val="00420B89"/>
    <w:rsid w:val="00431D4F"/>
    <w:rsid w:val="00431DEC"/>
    <w:rsid w:val="00435216"/>
    <w:rsid w:val="0043557E"/>
    <w:rsid w:val="00440566"/>
    <w:rsid w:val="00466044"/>
    <w:rsid w:val="0046657F"/>
    <w:rsid w:val="00474EF6"/>
    <w:rsid w:val="00491793"/>
    <w:rsid w:val="004A44D0"/>
    <w:rsid w:val="004B5F62"/>
    <w:rsid w:val="004C3EB7"/>
    <w:rsid w:val="004C4973"/>
    <w:rsid w:val="004C4A44"/>
    <w:rsid w:val="004D5643"/>
    <w:rsid w:val="004D694F"/>
    <w:rsid w:val="004F1134"/>
    <w:rsid w:val="005069E6"/>
    <w:rsid w:val="0053107A"/>
    <w:rsid w:val="00545016"/>
    <w:rsid w:val="005515D3"/>
    <w:rsid w:val="00554846"/>
    <w:rsid w:val="00557736"/>
    <w:rsid w:val="00564AFB"/>
    <w:rsid w:val="00570BB9"/>
    <w:rsid w:val="005728D0"/>
    <w:rsid w:val="005744D2"/>
    <w:rsid w:val="005844C0"/>
    <w:rsid w:val="00594C34"/>
    <w:rsid w:val="005A3412"/>
    <w:rsid w:val="005A76C0"/>
    <w:rsid w:val="005B7AB7"/>
    <w:rsid w:val="005C2DAF"/>
    <w:rsid w:val="005D4AFD"/>
    <w:rsid w:val="005D7B0E"/>
    <w:rsid w:val="005E3FB5"/>
    <w:rsid w:val="005E7462"/>
    <w:rsid w:val="005F022A"/>
    <w:rsid w:val="005F3400"/>
    <w:rsid w:val="006062AF"/>
    <w:rsid w:val="006066DC"/>
    <w:rsid w:val="00620A20"/>
    <w:rsid w:val="00623235"/>
    <w:rsid w:val="00627BD5"/>
    <w:rsid w:val="00652AF9"/>
    <w:rsid w:val="00674885"/>
    <w:rsid w:val="00676FAA"/>
    <w:rsid w:val="00677DAF"/>
    <w:rsid w:val="00680787"/>
    <w:rsid w:val="0068556D"/>
    <w:rsid w:val="00693C95"/>
    <w:rsid w:val="006A7FCE"/>
    <w:rsid w:val="006B4545"/>
    <w:rsid w:val="006C34B7"/>
    <w:rsid w:val="006D3EC3"/>
    <w:rsid w:val="006E6ED9"/>
    <w:rsid w:val="006E7FDE"/>
    <w:rsid w:val="006F339F"/>
    <w:rsid w:val="006F4304"/>
    <w:rsid w:val="006F5307"/>
    <w:rsid w:val="00705D5E"/>
    <w:rsid w:val="00706AAA"/>
    <w:rsid w:val="0071298D"/>
    <w:rsid w:val="00713135"/>
    <w:rsid w:val="00714EB1"/>
    <w:rsid w:val="0071574A"/>
    <w:rsid w:val="007158F4"/>
    <w:rsid w:val="00736C15"/>
    <w:rsid w:val="007420B0"/>
    <w:rsid w:val="00742ADB"/>
    <w:rsid w:val="00756D0D"/>
    <w:rsid w:val="00763111"/>
    <w:rsid w:val="00765D24"/>
    <w:rsid w:val="00780291"/>
    <w:rsid w:val="00790D05"/>
    <w:rsid w:val="007B3545"/>
    <w:rsid w:val="007B415E"/>
    <w:rsid w:val="007B6B2D"/>
    <w:rsid w:val="007C20A4"/>
    <w:rsid w:val="007C63FA"/>
    <w:rsid w:val="007D4AA0"/>
    <w:rsid w:val="007D746E"/>
    <w:rsid w:val="007E6CDB"/>
    <w:rsid w:val="007E77CA"/>
    <w:rsid w:val="007F3622"/>
    <w:rsid w:val="00804ADF"/>
    <w:rsid w:val="00807067"/>
    <w:rsid w:val="00811D2D"/>
    <w:rsid w:val="00813249"/>
    <w:rsid w:val="00813D82"/>
    <w:rsid w:val="00815EA4"/>
    <w:rsid w:val="008170E1"/>
    <w:rsid w:val="008276D8"/>
    <w:rsid w:val="008312A4"/>
    <w:rsid w:val="00842EC7"/>
    <w:rsid w:val="00856282"/>
    <w:rsid w:val="00866252"/>
    <w:rsid w:val="00867550"/>
    <w:rsid w:val="00883AEA"/>
    <w:rsid w:val="008948EB"/>
    <w:rsid w:val="008C4C19"/>
    <w:rsid w:val="008C6E19"/>
    <w:rsid w:val="008D1AAE"/>
    <w:rsid w:val="008E089C"/>
    <w:rsid w:val="008F0DA8"/>
    <w:rsid w:val="008F0F69"/>
    <w:rsid w:val="008F1D63"/>
    <w:rsid w:val="008F5414"/>
    <w:rsid w:val="008F65EA"/>
    <w:rsid w:val="009053B6"/>
    <w:rsid w:val="009149E0"/>
    <w:rsid w:val="009156D1"/>
    <w:rsid w:val="00927E2C"/>
    <w:rsid w:val="00931BB3"/>
    <w:rsid w:val="00945011"/>
    <w:rsid w:val="0095359F"/>
    <w:rsid w:val="00956D84"/>
    <w:rsid w:val="0096107D"/>
    <w:rsid w:val="00965E3C"/>
    <w:rsid w:val="0096756F"/>
    <w:rsid w:val="00970BBD"/>
    <w:rsid w:val="0097277E"/>
    <w:rsid w:val="00996B8E"/>
    <w:rsid w:val="009A0E37"/>
    <w:rsid w:val="009A0E7E"/>
    <w:rsid w:val="009A0EA9"/>
    <w:rsid w:val="009A1892"/>
    <w:rsid w:val="009A3A8C"/>
    <w:rsid w:val="009A4931"/>
    <w:rsid w:val="009A6969"/>
    <w:rsid w:val="009B2BE5"/>
    <w:rsid w:val="009B4710"/>
    <w:rsid w:val="009C1359"/>
    <w:rsid w:val="009E2029"/>
    <w:rsid w:val="009E5F4F"/>
    <w:rsid w:val="009E71C4"/>
    <w:rsid w:val="00A038E7"/>
    <w:rsid w:val="00A050BC"/>
    <w:rsid w:val="00A20DCB"/>
    <w:rsid w:val="00A21AFB"/>
    <w:rsid w:val="00A26CD4"/>
    <w:rsid w:val="00A300EB"/>
    <w:rsid w:val="00A31956"/>
    <w:rsid w:val="00A33696"/>
    <w:rsid w:val="00A348B5"/>
    <w:rsid w:val="00A412A4"/>
    <w:rsid w:val="00A43F4B"/>
    <w:rsid w:val="00A46908"/>
    <w:rsid w:val="00A47976"/>
    <w:rsid w:val="00A52A67"/>
    <w:rsid w:val="00A555D4"/>
    <w:rsid w:val="00A559F9"/>
    <w:rsid w:val="00A6233B"/>
    <w:rsid w:val="00A6271F"/>
    <w:rsid w:val="00A647D7"/>
    <w:rsid w:val="00A65565"/>
    <w:rsid w:val="00A7241E"/>
    <w:rsid w:val="00A84E1A"/>
    <w:rsid w:val="00A93C60"/>
    <w:rsid w:val="00A93C69"/>
    <w:rsid w:val="00AA03AF"/>
    <w:rsid w:val="00AB108D"/>
    <w:rsid w:val="00AC6A76"/>
    <w:rsid w:val="00AD13EA"/>
    <w:rsid w:val="00AF06AB"/>
    <w:rsid w:val="00B146D6"/>
    <w:rsid w:val="00B25386"/>
    <w:rsid w:val="00B266C6"/>
    <w:rsid w:val="00B26D52"/>
    <w:rsid w:val="00B33045"/>
    <w:rsid w:val="00B34E2C"/>
    <w:rsid w:val="00B44ADB"/>
    <w:rsid w:val="00B504DC"/>
    <w:rsid w:val="00B51F68"/>
    <w:rsid w:val="00B52827"/>
    <w:rsid w:val="00B61C44"/>
    <w:rsid w:val="00B6787A"/>
    <w:rsid w:val="00B7305E"/>
    <w:rsid w:val="00B7348A"/>
    <w:rsid w:val="00B7463A"/>
    <w:rsid w:val="00B82815"/>
    <w:rsid w:val="00B91283"/>
    <w:rsid w:val="00B940FE"/>
    <w:rsid w:val="00B94525"/>
    <w:rsid w:val="00B9579D"/>
    <w:rsid w:val="00BC1B93"/>
    <w:rsid w:val="00BC6644"/>
    <w:rsid w:val="00BD41D6"/>
    <w:rsid w:val="00BD5F65"/>
    <w:rsid w:val="00BD7C23"/>
    <w:rsid w:val="00BE3119"/>
    <w:rsid w:val="00BF076A"/>
    <w:rsid w:val="00BF64DC"/>
    <w:rsid w:val="00C1282E"/>
    <w:rsid w:val="00C13F46"/>
    <w:rsid w:val="00C22880"/>
    <w:rsid w:val="00C42DC6"/>
    <w:rsid w:val="00C472E0"/>
    <w:rsid w:val="00C64E15"/>
    <w:rsid w:val="00C73FA3"/>
    <w:rsid w:val="00C84E06"/>
    <w:rsid w:val="00C85CFA"/>
    <w:rsid w:val="00C909A0"/>
    <w:rsid w:val="00CA3952"/>
    <w:rsid w:val="00CB4704"/>
    <w:rsid w:val="00CB60AA"/>
    <w:rsid w:val="00CC0DB0"/>
    <w:rsid w:val="00CD3365"/>
    <w:rsid w:val="00CE1CDB"/>
    <w:rsid w:val="00CE56CA"/>
    <w:rsid w:val="00CE5AD3"/>
    <w:rsid w:val="00CF6520"/>
    <w:rsid w:val="00D12395"/>
    <w:rsid w:val="00D13B0E"/>
    <w:rsid w:val="00D15946"/>
    <w:rsid w:val="00D16FFA"/>
    <w:rsid w:val="00D247B4"/>
    <w:rsid w:val="00D2503B"/>
    <w:rsid w:val="00D3625D"/>
    <w:rsid w:val="00D424EE"/>
    <w:rsid w:val="00D4447E"/>
    <w:rsid w:val="00D452C9"/>
    <w:rsid w:val="00D50494"/>
    <w:rsid w:val="00D5117C"/>
    <w:rsid w:val="00D521E0"/>
    <w:rsid w:val="00D54F06"/>
    <w:rsid w:val="00D642F2"/>
    <w:rsid w:val="00D85F60"/>
    <w:rsid w:val="00D87980"/>
    <w:rsid w:val="00D9161C"/>
    <w:rsid w:val="00DA7422"/>
    <w:rsid w:val="00DB0195"/>
    <w:rsid w:val="00DC3A88"/>
    <w:rsid w:val="00DC4E85"/>
    <w:rsid w:val="00DD04A7"/>
    <w:rsid w:val="00DD750C"/>
    <w:rsid w:val="00DE0E1D"/>
    <w:rsid w:val="00DE4F9B"/>
    <w:rsid w:val="00DE675D"/>
    <w:rsid w:val="00DE715A"/>
    <w:rsid w:val="00DF2C85"/>
    <w:rsid w:val="00E06B14"/>
    <w:rsid w:val="00E164D0"/>
    <w:rsid w:val="00E16F1A"/>
    <w:rsid w:val="00E2225E"/>
    <w:rsid w:val="00E26A35"/>
    <w:rsid w:val="00E32EDC"/>
    <w:rsid w:val="00E52F20"/>
    <w:rsid w:val="00E53C78"/>
    <w:rsid w:val="00E67B16"/>
    <w:rsid w:val="00E71A2E"/>
    <w:rsid w:val="00E83B3E"/>
    <w:rsid w:val="00E84BBA"/>
    <w:rsid w:val="00E87B49"/>
    <w:rsid w:val="00EA0175"/>
    <w:rsid w:val="00EA16AD"/>
    <w:rsid w:val="00EA2C97"/>
    <w:rsid w:val="00EA4C2E"/>
    <w:rsid w:val="00EB7C00"/>
    <w:rsid w:val="00EC07AB"/>
    <w:rsid w:val="00EC7040"/>
    <w:rsid w:val="00ED157B"/>
    <w:rsid w:val="00ED5B0F"/>
    <w:rsid w:val="00EE0B7C"/>
    <w:rsid w:val="00EE2F34"/>
    <w:rsid w:val="00EE6B9B"/>
    <w:rsid w:val="00F00667"/>
    <w:rsid w:val="00F07C99"/>
    <w:rsid w:val="00F10D83"/>
    <w:rsid w:val="00F115C0"/>
    <w:rsid w:val="00F12501"/>
    <w:rsid w:val="00F1721F"/>
    <w:rsid w:val="00F36E52"/>
    <w:rsid w:val="00F43646"/>
    <w:rsid w:val="00F54DE0"/>
    <w:rsid w:val="00F551E3"/>
    <w:rsid w:val="00F73FC7"/>
    <w:rsid w:val="00F76C7F"/>
    <w:rsid w:val="00F77811"/>
    <w:rsid w:val="00F81B76"/>
    <w:rsid w:val="00F87D12"/>
    <w:rsid w:val="00FA4166"/>
    <w:rsid w:val="00FE3FC6"/>
    <w:rsid w:val="00FE589B"/>
    <w:rsid w:val="00FF6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99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B7F2B"/>
    <w:rPr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E2A25"/>
    <w:rPr>
      <w:b/>
      <w:bCs/>
      <w:sz w:val="28"/>
      <w:lang w:val="bg-BG"/>
    </w:rPr>
  </w:style>
  <w:style w:type="paragraph" w:styleId="2">
    <w:name w:val="Body Text 2"/>
    <w:basedOn w:val="a"/>
    <w:rsid w:val="001E2A25"/>
    <w:pPr>
      <w:jc w:val="both"/>
    </w:pPr>
    <w:rPr>
      <w:lang w:val="bg-BG"/>
    </w:rPr>
  </w:style>
  <w:style w:type="character" w:styleId="a5">
    <w:name w:val="Intense Emphasis"/>
    <w:uiPriority w:val="99"/>
    <w:qFormat/>
    <w:rsid w:val="0096756F"/>
    <w:rPr>
      <w:b/>
      <w:bCs/>
    </w:rPr>
  </w:style>
  <w:style w:type="paragraph" w:styleId="a6">
    <w:name w:val="header"/>
    <w:basedOn w:val="a"/>
    <w:link w:val="a7"/>
    <w:rsid w:val="00866252"/>
    <w:pPr>
      <w:tabs>
        <w:tab w:val="center" w:pos="4703"/>
        <w:tab w:val="right" w:pos="9406"/>
      </w:tabs>
    </w:pPr>
  </w:style>
  <w:style w:type="character" w:customStyle="1" w:styleId="a7">
    <w:name w:val="Горен колонтитул Знак"/>
    <w:basedOn w:val="a0"/>
    <w:link w:val="a6"/>
    <w:rsid w:val="00866252"/>
    <w:rPr>
      <w:sz w:val="24"/>
      <w:szCs w:val="24"/>
      <w:lang w:val="en-GB"/>
    </w:rPr>
  </w:style>
  <w:style w:type="paragraph" w:styleId="a8">
    <w:name w:val="footer"/>
    <w:basedOn w:val="a"/>
    <w:link w:val="a9"/>
    <w:uiPriority w:val="99"/>
    <w:rsid w:val="00866252"/>
    <w:pPr>
      <w:tabs>
        <w:tab w:val="center" w:pos="4703"/>
        <w:tab w:val="right" w:pos="9406"/>
      </w:tabs>
    </w:pPr>
  </w:style>
  <w:style w:type="character" w:customStyle="1" w:styleId="a9">
    <w:name w:val="Долен колонтитул Знак"/>
    <w:basedOn w:val="a0"/>
    <w:link w:val="a8"/>
    <w:uiPriority w:val="99"/>
    <w:rsid w:val="00866252"/>
    <w:rPr>
      <w:sz w:val="24"/>
      <w:szCs w:val="24"/>
      <w:lang w:val="en-GB"/>
    </w:rPr>
  </w:style>
  <w:style w:type="paragraph" w:styleId="aa">
    <w:name w:val="Balloon Text"/>
    <w:basedOn w:val="a"/>
    <w:link w:val="ab"/>
    <w:rsid w:val="00866252"/>
    <w:rPr>
      <w:rFonts w:ascii="Tahoma" w:hAnsi="Tahoma" w:cs="Tahoma"/>
      <w:sz w:val="16"/>
      <w:szCs w:val="16"/>
    </w:rPr>
  </w:style>
  <w:style w:type="character" w:customStyle="1" w:styleId="ab">
    <w:name w:val="Изнесен текст Знак"/>
    <w:basedOn w:val="a0"/>
    <w:link w:val="aa"/>
    <w:rsid w:val="00866252"/>
    <w:rPr>
      <w:rFonts w:ascii="Tahoma" w:hAnsi="Tahoma" w:cs="Tahoma"/>
      <w:sz w:val="16"/>
      <w:szCs w:val="16"/>
      <w:lang w:val="en-GB"/>
    </w:rPr>
  </w:style>
  <w:style w:type="character" w:customStyle="1" w:styleId="a4">
    <w:name w:val="Основен текст Знак"/>
    <w:basedOn w:val="a0"/>
    <w:link w:val="a3"/>
    <w:rsid w:val="006E7FDE"/>
    <w:rPr>
      <w:b/>
      <w:bCs/>
      <w:sz w:val="28"/>
      <w:szCs w:val="24"/>
      <w:lang w:val="bg-BG"/>
    </w:rPr>
  </w:style>
  <w:style w:type="character" w:customStyle="1" w:styleId="4">
    <w:name w:val="Основен текст (4)_"/>
    <w:basedOn w:val="a0"/>
    <w:link w:val="40"/>
    <w:locked/>
    <w:rsid w:val="006E7FDE"/>
    <w:rPr>
      <w:b/>
      <w:bCs/>
      <w:i/>
      <w:iCs/>
      <w:sz w:val="27"/>
      <w:szCs w:val="27"/>
      <w:shd w:val="clear" w:color="auto" w:fill="FFFFFF"/>
    </w:rPr>
  </w:style>
  <w:style w:type="paragraph" w:customStyle="1" w:styleId="40">
    <w:name w:val="Основен текст (4)"/>
    <w:basedOn w:val="a"/>
    <w:link w:val="4"/>
    <w:rsid w:val="006E7FDE"/>
    <w:pPr>
      <w:widowControl w:val="0"/>
      <w:shd w:val="clear" w:color="auto" w:fill="FFFFFF"/>
      <w:spacing w:before="420" w:after="300" w:line="335" w:lineRule="exact"/>
      <w:ind w:firstLine="740"/>
      <w:jc w:val="both"/>
    </w:pPr>
    <w:rPr>
      <w:b/>
      <w:bCs/>
      <w:i/>
      <w:iCs/>
      <w:sz w:val="27"/>
      <w:szCs w:val="27"/>
      <w:lang w:val="en-US"/>
    </w:rPr>
  </w:style>
  <w:style w:type="paragraph" w:styleId="ac">
    <w:name w:val="List Paragraph"/>
    <w:basedOn w:val="a"/>
    <w:uiPriority w:val="34"/>
    <w:qFormat/>
    <w:rsid w:val="00D5117C"/>
    <w:pPr>
      <w:ind w:left="720"/>
      <w:contextualSpacing/>
    </w:pPr>
  </w:style>
  <w:style w:type="character" w:styleId="ad">
    <w:name w:val="Strong"/>
    <w:uiPriority w:val="22"/>
    <w:qFormat/>
    <w:rsid w:val="00AC6A76"/>
    <w:rPr>
      <w:b/>
      <w:bCs/>
    </w:rPr>
  </w:style>
  <w:style w:type="character" w:customStyle="1" w:styleId="20">
    <w:name w:val="Основен текст (2)_"/>
    <w:basedOn w:val="a0"/>
    <w:link w:val="21"/>
    <w:locked/>
    <w:rsid w:val="00554846"/>
    <w:rPr>
      <w:rFonts w:ascii="Calibri" w:eastAsia="Calibri" w:hAnsi="Calibri" w:cs="Calibri"/>
      <w:shd w:val="clear" w:color="auto" w:fill="FFFFFF"/>
    </w:rPr>
  </w:style>
  <w:style w:type="paragraph" w:customStyle="1" w:styleId="21">
    <w:name w:val="Основен текст (2)"/>
    <w:basedOn w:val="a"/>
    <w:link w:val="20"/>
    <w:rsid w:val="00554846"/>
    <w:pPr>
      <w:widowControl w:val="0"/>
      <w:shd w:val="clear" w:color="auto" w:fill="FFFFFF"/>
      <w:spacing w:after="240" w:line="0" w:lineRule="atLeast"/>
      <w:jc w:val="center"/>
    </w:pPr>
    <w:rPr>
      <w:rFonts w:ascii="Calibri" w:eastAsia="Calibri" w:hAnsi="Calibri" w:cs="Calibri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99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B7F2B"/>
    <w:rPr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E2A25"/>
    <w:rPr>
      <w:b/>
      <w:bCs/>
      <w:sz w:val="28"/>
      <w:lang w:val="bg-BG"/>
    </w:rPr>
  </w:style>
  <w:style w:type="paragraph" w:styleId="2">
    <w:name w:val="Body Text 2"/>
    <w:basedOn w:val="a"/>
    <w:rsid w:val="001E2A25"/>
    <w:pPr>
      <w:jc w:val="both"/>
    </w:pPr>
    <w:rPr>
      <w:lang w:val="bg-BG"/>
    </w:rPr>
  </w:style>
  <w:style w:type="character" w:styleId="a5">
    <w:name w:val="Intense Emphasis"/>
    <w:uiPriority w:val="99"/>
    <w:qFormat/>
    <w:rsid w:val="0096756F"/>
    <w:rPr>
      <w:b/>
      <w:bCs/>
    </w:rPr>
  </w:style>
  <w:style w:type="paragraph" w:styleId="a6">
    <w:name w:val="header"/>
    <w:basedOn w:val="a"/>
    <w:link w:val="a7"/>
    <w:rsid w:val="00866252"/>
    <w:pPr>
      <w:tabs>
        <w:tab w:val="center" w:pos="4703"/>
        <w:tab w:val="right" w:pos="9406"/>
      </w:tabs>
    </w:pPr>
  </w:style>
  <w:style w:type="character" w:customStyle="1" w:styleId="a7">
    <w:name w:val="Горен колонтитул Знак"/>
    <w:basedOn w:val="a0"/>
    <w:link w:val="a6"/>
    <w:rsid w:val="00866252"/>
    <w:rPr>
      <w:sz w:val="24"/>
      <w:szCs w:val="24"/>
      <w:lang w:val="en-GB"/>
    </w:rPr>
  </w:style>
  <w:style w:type="paragraph" w:styleId="a8">
    <w:name w:val="footer"/>
    <w:basedOn w:val="a"/>
    <w:link w:val="a9"/>
    <w:uiPriority w:val="99"/>
    <w:rsid w:val="00866252"/>
    <w:pPr>
      <w:tabs>
        <w:tab w:val="center" w:pos="4703"/>
        <w:tab w:val="right" w:pos="9406"/>
      </w:tabs>
    </w:pPr>
  </w:style>
  <w:style w:type="character" w:customStyle="1" w:styleId="a9">
    <w:name w:val="Долен колонтитул Знак"/>
    <w:basedOn w:val="a0"/>
    <w:link w:val="a8"/>
    <w:uiPriority w:val="99"/>
    <w:rsid w:val="00866252"/>
    <w:rPr>
      <w:sz w:val="24"/>
      <w:szCs w:val="24"/>
      <w:lang w:val="en-GB"/>
    </w:rPr>
  </w:style>
  <w:style w:type="paragraph" w:styleId="aa">
    <w:name w:val="Balloon Text"/>
    <w:basedOn w:val="a"/>
    <w:link w:val="ab"/>
    <w:rsid w:val="00866252"/>
    <w:rPr>
      <w:rFonts w:ascii="Tahoma" w:hAnsi="Tahoma" w:cs="Tahoma"/>
      <w:sz w:val="16"/>
      <w:szCs w:val="16"/>
    </w:rPr>
  </w:style>
  <w:style w:type="character" w:customStyle="1" w:styleId="ab">
    <w:name w:val="Изнесен текст Знак"/>
    <w:basedOn w:val="a0"/>
    <w:link w:val="aa"/>
    <w:rsid w:val="00866252"/>
    <w:rPr>
      <w:rFonts w:ascii="Tahoma" w:hAnsi="Tahoma" w:cs="Tahoma"/>
      <w:sz w:val="16"/>
      <w:szCs w:val="16"/>
      <w:lang w:val="en-GB"/>
    </w:rPr>
  </w:style>
  <w:style w:type="character" w:customStyle="1" w:styleId="a4">
    <w:name w:val="Основен текст Знак"/>
    <w:basedOn w:val="a0"/>
    <w:link w:val="a3"/>
    <w:rsid w:val="006E7FDE"/>
    <w:rPr>
      <w:b/>
      <w:bCs/>
      <w:sz w:val="28"/>
      <w:szCs w:val="24"/>
      <w:lang w:val="bg-BG"/>
    </w:rPr>
  </w:style>
  <w:style w:type="character" w:customStyle="1" w:styleId="4">
    <w:name w:val="Основен текст (4)_"/>
    <w:basedOn w:val="a0"/>
    <w:link w:val="40"/>
    <w:locked/>
    <w:rsid w:val="006E7FDE"/>
    <w:rPr>
      <w:b/>
      <w:bCs/>
      <w:i/>
      <w:iCs/>
      <w:sz w:val="27"/>
      <w:szCs w:val="27"/>
      <w:shd w:val="clear" w:color="auto" w:fill="FFFFFF"/>
    </w:rPr>
  </w:style>
  <w:style w:type="paragraph" w:customStyle="1" w:styleId="40">
    <w:name w:val="Основен текст (4)"/>
    <w:basedOn w:val="a"/>
    <w:link w:val="4"/>
    <w:rsid w:val="006E7FDE"/>
    <w:pPr>
      <w:widowControl w:val="0"/>
      <w:shd w:val="clear" w:color="auto" w:fill="FFFFFF"/>
      <w:spacing w:before="420" w:after="300" w:line="335" w:lineRule="exact"/>
      <w:ind w:firstLine="740"/>
      <w:jc w:val="both"/>
    </w:pPr>
    <w:rPr>
      <w:b/>
      <w:bCs/>
      <w:i/>
      <w:iCs/>
      <w:sz w:val="27"/>
      <w:szCs w:val="27"/>
      <w:lang w:val="en-US"/>
    </w:rPr>
  </w:style>
  <w:style w:type="paragraph" w:styleId="ac">
    <w:name w:val="List Paragraph"/>
    <w:basedOn w:val="a"/>
    <w:uiPriority w:val="34"/>
    <w:qFormat/>
    <w:rsid w:val="00D5117C"/>
    <w:pPr>
      <w:ind w:left="720"/>
      <w:contextualSpacing/>
    </w:pPr>
  </w:style>
  <w:style w:type="character" w:styleId="ad">
    <w:name w:val="Strong"/>
    <w:uiPriority w:val="22"/>
    <w:qFormat/>
    <w:rsid w:val="00AC6A76"/>
    <w:rPr>
      <w:b/>
      <w:bCs/>
    </w:rPr>
  </w:style>
  <w:style w:type="character" w:customStyle="1" w:styleId="20">
    <w:name w:val="Основен текст (2)_"/>
    <w:basedOn w:val="a0"/>
    <w:link w:val="21"/>
    <w:locked/>
    <w:rsid w:val="00554846"/>
    <w:rPr>
      <w:rFonts w:ascii="Calibri" w:eastAsia="Calibri" w:hAnsi="Calibri" w:cs="Calibri"/>
      <w:shd w:val="clear" w:color="auto" w:fill="FFFFFF"/>
    </w:rPr>
  </w:style>
  <w:style w:type="paragraph" w:customStyle="1" w:styleId="21">
    <w:name w:val="Основен текст (2)"/>
    <w:basedOn w:val="a"/>
    <w:link w:val="20"/>
    <w:rsid w:val="00554846"/>
    <w:pPr>
      <w:widowControl w:val="0"/>
      <w:shd w:val="clear" w:color="auto" w:fill="FFFFFF"/>
      <w:spacing w:after="240" w:line="0" w:lineRule="atLeast"/>
      <w:jc w:val="center"/>
    </w:pPr>
    <w:rPr>
      <w:rFonts w:ascii="Calibri" w:eastAsia="Calibri" w:hAnsi="Calibri" w:cs="Calibri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5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9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- ETH0 -</Company>
  <LinksUpToDate>false</LinksUpToDate>
  <CharactersWithSpaces>1479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Силвия Николова</cp:lastModifiedBy>
  <cp:revision>2</cp:revision>
  <cp:lastPrinted>2022-05-25T14:03:00Z</cp:lastPrinted>
  <dcterms:created xsi:type="dcterms:W3CDTF">2024-03-28T12:40:00Z</dcterms:created>
  <dcterms:modified xsi:type="dcterms:W3CDTF">2024-03-28T12:40:00Z</dcterms:modified>
</cp:coreProperties>
</file>