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FD5" w:rsidRDefault="00601FD5" w:rsidP="00385E44">
      <w:pPr>
        <w:widowControl/>
        <w:spacing w:after="160"/>
        <w:contextualSpacing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</w:p>
    <w:p w:rsidR="00601FD5" w:rsidRDefault="00601FD5" w:rsidP="00057CB5">
      <w:pPr>
        <w:widowControl/>
        <w:spacing w:after="160"/>
        <w:contextualSpacing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u w:val="single"/>
          <w:lang w:eastAsia="en-US"/>
        </w:rPr>
      </w:pPr>
      <w:r w:rsidRPr="00601FD5">
        <w:rPr>
          <w:rFonts w:ascii="Times New Roman" w:eastAsia="Calibri" w:hAnsi="Times New Roman" w:cs="Times New Roman"/>
          <w:b/>
          <w:color w:val="auto"/>
          <w:sz w:val="28"/>
          <w:szCs w:val="28"/>
          <w:u w:val="single"/>
          <w:lang w:eastAsia="en-US"/>
        </w:rPr>
        <w:t>ЗАПОВЕД</w:t>
      </w:r>
    </w:p>
    <w:p w:rsidR="00601FD5" w:rsidRPr="00601FD5" w:rsidRDefault="00601FD5" w:rsidP="00057CB5">
      <w:pPr>
        <w:widowControl/>
        <w:spacing w:after="160"/>
        <w:contextualSpacing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</w:p>
    <w:p w:rsidR="00601FD5" w:rsidRDefault="00FD15F5" w:rsidP="00057CB5">
      <w:pPr>
        <w:widowControl/>
        <w:spacing w:after="160"/>
        <w:contextualSpacing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85.25pt;height:77.25pt">
            <v:imagedata r:id="rId8" o:title=""/>
            <o:lock v:ext="edit" ungrouping="t" rotation="t" cropping="t" verticies="t" text="t" grouping="t"/>
            <o:signatureline v:ext="edit" id="{07389D1F-4900-420C-8676-F072D690B99F}" provid="{00000000-0000-0000-0000-000000000000}" issignatureline="t"/>
          </v:shape>
        </w:pict>
      </w:r>
    </w:p>
    <w:p w:rsidR="00601FD5" w:rsidRPr="00F27354" w:rsidRDefault="00F27354" w:rsidP="00A872FF">
      <w:pPr>
        <w:widowControl/>
        <w:spacing w:after="160"/>
        <w:ind w:firstLine="708"/>
        <w:contextualSpacing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>Във връзка с рег</w:t>
      </w:r>
      <w:r w:rsidR="004C3C74">
        <w:rPr>
          <w:rFonts w:ascii="Times New Roman" w:eastAsia="Calibri" w:hAnsi="Times New Roman" w:cs="Times New Roman"/>
          <w:color w:val="auto"/>
          <w:lang w:eastAsia="en-US"/>
        </w:rPr>
        <w:t>истрирано писмо с наш Вх.№ РСЛ24</w:t>
      </w:r>
      <w:r>
        <w:rPr>
          <w:rFonts w:ascii="Times New Roman" w:eastAsia="Calibri" w:hAnsi="Times New Roman" w:cs="Times New Roman"/>
          <w:color w:val="auto"/>
          <w:lang w:eastAsia="en-US"/>
        </w:rPr>
        <w:t>-ГР94-</w:t>
      </w:r>
      <w:r w:rsidR="006008A0">
        <w:rPr>
          <w:rFonts w:ascii="Times New Roman" w:eastAsia="Calibri" w:hAnsi="Times New Roman" w:cs="Times New Roman"/>
          <w:color w:val="auto"/>
          <w:lang w:eastAsia="en-US"/>
        </w:rPr>
        <w:t>3097</w:t>
      </w:r>
      <w:r w:rsidR="00816E3B">
        <w:rPr>
          <w:rFonts w:ascii="Times New Roman" w:eastAsia="Calibri" w:hAnsi="Times New Roman" w:cs="Times New Roman"/>
          <w:color w:val="auto"/>
          <w:lang w:eastAsia="en-US"/>
        </w:rPr>
        <w:t>/</w:t>
      </w:r>
      <w:r w:rsidR="006008A0">
        <w:rPr>
          <w:rFonts w:ascii="Times New Roman" w:eastAsia="Calibri" w:hAnsi="Times New Roman" w:cs="Times New Roman"/>
          <w:color w:val="auto"/>
          <w:lang w:eastAsia="en-US"/>
        </w:rPr>
        <w:t>04.09</w:t>
      </w:r>
      <w:r w:rsidR="00A10972">
        <w:rPr>
          <w:rFonts w:ascii="Times New Roman" w:eastAsia="Calibri" w:hAnsi="Times New Roman" w:cs="Times New Roman"/>
          <w:color w:val="auto"/>
          <w:lang w:eastAsia="en-US"/>
        </w:rPr>
        <w:t>.2024</w:t>
      </w:r>
      <w:r>
        <w:rPr>
          <w:rFonts w:ascii="Times New Roman" w:eastAsia="Calibri" w:hAnsi="Times New Roman" w:cs="Times New Roman"/>
          <w:color w:val="auto"/>
          <w:lang w:eastAsia="en-US"/>
        </w:rPr>
        <w:t>г. на основание чл. 140а от Наредба № РД-02-20-9/21.05.2012г. за функциониране на единната система за гражданска регистрация във връзка с чл. 99б от Закона за гражданската регистрация (ЗГР) и чл. 46, а</w:t>
      </w:r>
      <w:r w:rsidR="000319EC">
        <w:rPr>
          <w:rFonts w:ascii="Times New Roman" w:eastAsia="Calibri" w:hAnsi="Times New Roman" w:cs="Times New Roman"/>
          <w:color w:val="auto"/>
          <w:lang w:eastAsia="en-US"/>
        </w:rPr>
        <w:t>л. 4 от Закона за местното самоу</w:t>
      </w:r>
      <w:r>
        <w:rPr>
          <w:rFonts w:ascii="Times New Roman" w:eastAsia="Calibri" w:hAnsi="Times New Roman" w:cs="Times New Roman"/>
          <w:color w:val="auto"/>
          <w:lang w:eastAsia="en-US"/>
        </w:rPr>
        <w:t>правление и местната администрация (ЗМСМА).</w:t>
      </w:r>
    </w:p>
    <w:p w:rsidR="00601FD5" w:rsidRPr="00016038" w:rsidRDefault="00F27354" w:rsidP="00601FD5">
      <w:pPr>
        <w:widowControl/>
        <w:spacing w:after="160"/>
        <w:contextualSpacing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ОПРЕДЕЛЯМ</w:t>
      </w:r>
      <w:r w:rsidR="00601FD5" w:rsidRPr="00016038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:</w:t>
      </w:r>
    </w:p>
    <w:p w:rsidR="00601FD5" w:rsidRDefault="00601FD5" w:rsidP="00601FD5">
      <w:pPr>
        <w:widowControl/>
        <w:spacing w:after="160"/>
        <w:contextualSpacing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:rsidR="008F386D" w:rsidRDefault="00F27354" w:rsidP="00F27354">
      <w:pPr>
        <w:widowControl/>
        <w:spacing w:after="160"/>
        <w:ind w:left="720"/>
        <w:contextualSpacing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lang w:eastAsia="en-US"/>
        </w:rPr>
        <w:t xml:space="preserve">Комисия </w:t>
      </w:r>
      <w:r w:rsidR="008F386D" w:rsidRPr="00016038">
        <w:rPr>
          <w:rFonts w:ascii="Times New Roman" w:eastAsia="Calibri" w:hAnsi="Times New Roman" w:cs="Times New Roman"/>
          <w:b/>
          <w:color w:val="auto"/>
          <w:lang w:eastAsia="en-US"/>
        </w:rPr>
        <w:t>в състав</w:t>
      </w:r>
      <w:r w:rsidR="008F386D" w:rsidRPr="00016038">
        <w:rPr>
          <w:rFonts w:ascii="Times New Roman" w:eastAsia="Calibri" w:hAnsi="Times New Roman" w:cs="Times New Roman"/>
          <w:color w:val="auto"/>
          <w:lang w:eastAsia="en-US"/>
        </w:rPr>
        <w:t>:</w:t>
      </w:r>
    </w:p>
    <w:p w:rsidR="00F27354" w:rsidRDefault="00A872FF" w:rsidP="00F27354">
      <w:pPr>
        <w:widowControl/>
        <w:numPr>
          <w:ilvl w:val="0"/>
          <w:numId w:val="8"/>
        </w:numPr>
        <w:spacing w:after="160"/>
        <w:contextualSpacing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A872FF">
        <w:rPr>
          <w:rFonts w:ascii="Times New Roman" w:eastAsia="Calibri" w:hAnsi="Times New Roman" w:cs="Times New Roman"/>
          <w:color w:val="auto"/>
          <w:lang w:eastAsia="en-US"/>
        </w:rPr>
        <w:t>Жени Кънева – началник отдел АИО, ГРАО</w:t>
      </w:r>
      <w:r>
        <w:rPr>
          <w:rFonts w:ascii="Times New Roman" w:eastAsia="Calibri" w:hAnsi="Times New Roman" w:cs="Times New Roman"/>
          <w:color w:val="auto"/>
          <w:lang w:eastAsia="en-US"/>
        </w:rPr>
        <w:t>;</w:t>
      </w:r>
    </w:p>
    <w:p w:rsidR="00A872FF" w:rsidRDefault="00A872FF" w:rsidP="00F27354">
      <w:pPr>
        <w:widowControl/>
        <w:numPr>
          <w:ilvl w:val="0"/>
          <w:numId w:val="8"/>
        </w:numPr>
        <w:spacing w:after="160"/>
        <w:contextualSpacing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>Венцислав Дъбов – главен юрисконсулт отдел ПНО;</w:t>
      </w:r>
    </w:p>
    <w:p w:rsidR="00A872FF" w:rsidRDefault="00A872FF" w:rsidP="00F27354">
      <w:pPr>
        <w:widowControl/>
        <w:numPr>
          <w:ilvl w:val="0"/>
          <w:numId w:val="8"/>
        </w:numPr>
        <w:spacing w:after="160"/>
        <w:contextualSpacing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>Траянка Виденова – главен специалист АИО, ГРАО;</w:t>
      </w:r>
    </w:p>
    <w:p w:rsidR="00A872FF" w:rsidRDefault="006008A0" w:rsidP="00F27354">
      <w:pPr>
        <w:widowControl/>
        <w:numPr>
          <w:ilvl w:val="0"/>
          <w:numId w:val="8"/>
        </w:numPr>
        <w:spacing w:after="160"/>
        <w:contextualSpacing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>Инна Дериволкова</w:t>
      </w:r>
      <w:r w:rsidR="00A872FF">
        <w:rPr>
          <w:rFonts w:ascii="Times New Roman" w:eastAsia="Calibri" w:hAnsi="Times New Roman" w:cs="Times New Roman"/>
          <w:color w:val="auto"/>
          <w:lang w:eastAsia="en-US"/>
        </w:rPr>
        <w:t xml:space="preserve"> – главен </w:t>
      </w:r>
      <w:r>
        <w:rPr>
          <w:rFonts w:ascii="Times New Roman" w:eastAsia="Calibri" w:hAnsi="Times New Roman" w:cs="Times New Roman"/>
          <w:color w:val="auto"/>
          <w:lang w:eastAsia="en-US"/>
        </w:rPr>
        <w:t>експерт</w:t>
      </w:r>
      <w:r w:rsidR="00A872FF">
        <w:rPr>
          <w:rFonts w:ascii="Times New Roman" w:eastAsia="Calibri" w:hAnsi="Times New Roman" w:cs="Times New Roman"/>
          <w:color w:val="auto"/>
          <w:lang w:eastAsia="en-US"/>
        </w:rPr>
        <w:t xml:space="preserve"> АИО, ГРАО;</w:t>
      </w:r>
    </w:p>
    <w:p w:rsidR="006008A0" w:rsidRDefault="006008A0" w:rsidP="006008A0">
      <w:pPr>
        <w:widowControl/>
        <w:numPr>
          <w:ilvl w:val="0"/>
          <w:numId w:val="8"/>
        </w:numPr>
        <w:spacing w:after="160"/>
        <w:contextualSpacing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>Беатрис Кирилова Алексиева – полицейски инспектор -01 РУ-СДВР;</w:t>
      </w:r>
    </w:p>
    <w:p w:rsidR="00A872FF" w:rsidRDefault="00A872FF" w:rsidP="00F27354">
      <w:pPr>
        <w:widowControl/>
        <w:numPr>
          <w:ilvl w:val="0"/>
          <w:numId w:val="8"/>
        </w:numPr>
        <w:spacing w:after="160"/>
        <w:contextualSpacing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>Мариета Маджарова – главен експерт ТЗ ГРАО – София-град;</w:t>
      </w:r>
    </w:p>
    <w:p w:rsidR="00A872FF" w:rsidRDefault="00FA41CC" w:rsidP="00F27354">
      <w:pPr>
        <w:widowControl/>
        <w:numPr>
          <w:ilvl w:val="0"/>
          <w:numId w:val="8"/>
        </w:numPr>
        <w:spacing w:after="160"/>
        <w:contextualSpacing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>Росица Петкова - Савова</w:t>
      </w:r>
      <w:r w:rsidR="00A872FF">
        <w:rPr>
          <w:rFonts w:ascii="Times New Roman" w:eastAsia="Calibri" w:hAnsi="Times New Roman" w:cs="Times New Roman"/>
          <w:color w:val="auto"/>
          <w:lang w:eastAsia="en-US"/>
        </w:rPr>
        <w:t xml:space="preserve"> – главен </w:t>
      </w:r>
      <w:r w:rsidR="006008A0">
        <w:rPr>
          <w:rFonts w:ascii="Times New Roman" w:eastAsia="Calibri" w:hAnsi="Times New Roman" w:cs="Times New Roman"/>
          <w:color w:val="auto"/>
          <w:lang w:eastAsia="en-US"/>
        </w:rPr>
        <w:t>експерт</w:t>
      </w:r>
      <w:r w:rsidR="00A872FF">
        <w:rPr>
          <w:rFonts w:ascii="Times New Roman" w:eastAsia="Calibri" w:hAnsi="Times New Roman" w:cs="Times New Roman"/>
          <w:color w:val="auto"/>
          <w:lang w:eastAsia="en-US"/>
        </w:rPr>
        <w:t xml:space="preserve"> отдел „</w:t>
      </w:r>
      <w:r w:rsidR="00442659">
        <w:rPr>
          <w:rFonts w:ascii="Times New Roman" w:eastAsia="Calibri" w:hAnsi="Times New Roman" w:cs="Times New Roman"/>
          <w:color w:val="auto"/>
          <w:lang w:eastAsia="en-US"/>
        </w:rPr>
        <w:t>Административен контрол, координация и регионално развитие</w:t>
      </w:r>
      <w:r w:rsidR="00A872FF">
        <w:rPr>
          <w:rFonts w:ascii="Times New Roman" w:eastAsia="Calibri" w:hAnsi="Times New Roman" w:cs="Times New Roman"/>
          <w:color w:val="auto"/>
          <w:lang w:eastAsia="en-US"/>
        </w:rPr>
        <w:t>“ – представител на областна администрация – София – град със задача:</w:t>
      </w:r>
    </w:p>
    <w:p w:rsidR="00A872FF" w:rsidRDefault="00A872FF" w:rsidP="00A872FF">
      <w:pPr>
        <w:widowControl/>
        <w:spacing w:after="160"/>
        <w:contextualSpacing/>
        <w:jc w:val="both"/>
        <w:rPr>
          <w:rFonts w:ascii="Times New Roman" w:eastAsia="Calibri" w:hAnsi="Times New Roman" w:cs="Times New Roman"/>
          <w:color w:val="auto"/>
          <w:lang w:eastAsia="en-US"/>
        </w:rPr>
      </w:pPr>
    </w:p>
    <w:p w:rsidR="00A872FF" w:rsidRDefault="00A872FF" w:rsidP="00A872FF">
      <w:pPr>
        <w:widowControl/>
        <w:spacing w:after="160"/>
        <w:ind w:firstLine="708"/>
        <w:contextualSpacing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 xml:space="preserve">Комисията да извърши проверка в 7 седем дневен срок от издаване на Заповедта за спазване разпоредбите на чл.92 и чл. 99, ал.1 и 4 или 99а от ЗГР, като за резултатите от проверката се състави протокол и при констатирани нарушения се спази изричната разпоредба на чл. 99б , ал.3 от ЗГР. </w:t>
      </w:r>
    </w:p>
    <w:p w:rsidR="00A872FF" w:rsidRDefault="00A872FF" w:rsidP="00A872FF">
      <w:pPr>
        <w:widowControl/>
        <w:spacing w:after="160"/>
        <w:ind w:firstLine="708"/>
        <w:contextualSpacing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>Настоящата Заповед да се доведе до знанието на членовете на комисията, обяви на  интернет страницата на района. Същата да се връчи на членовете на комисията – за изпълнение.</w:t>
      </w:r>
    </w:p>
    <w:p w:rsidR="00F27354" w:rsidRDefault="00A872FF" w:rsidP="00A872FF">
      <w:pPr>
        <w:widowControl/>
        <w:spacing w:after="160"/>
        <w:ind w:firstLine="708"/>
        <w:contextualSpacing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 xml:space="preserve">Контрол по изпълнение на Заповедта възлагам на секретаря на района. </w:t>
      </w:r>
    </w:p>
    <w:p w:rsidR="00865C4D" w:rsidRDefault="00865C4D" w:rsidP="00385E44">
      <w:pPr>
        <w:widowControl/>
        <w:spacing w:after="160"/>
        <w:contextualSpacing/>
        <w:jc w:val="both"/>
        <w:rPr>
          <w:rFonts w:ascii="Times New Roman" w:eastAsia="Calibri" w:hAnsi="Times New Roman" w:cs="Times New Roman"/>
          <w:color w:val="auto"/>
          <w:lang w:eastAsia="en-US"/>
        </w:rPr>
      </w:pPr>
    </w:p>
    <w:p w:rsidR="005A010C" w:rsidRDefault="00FA41CC" w:rsidP="00FD15F5">
      <w:pPr>
        <w:widowControl/>
        <w:spacing w:after="160"/>
        <w:ind w:firstLine="708"/>
        <w:contextualSpacing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pict>
          <v:shape id="_x0000_i1026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B9026A17-CFB4-4831-9F31-B8F63F00C697}" provid="{00000000-0000-0000-0000-000000000000}" o:suggestedsigner="БЛАГОРОДНА ДОШЕВА-ЗДРАВКОВА" o:suggestedsigner2="ЗА КМЕТ ПО ЗАП. №РСЛ24-РД09-285/13.06.2024 НА СО - РАЙОН &quot;СЛАТИНА&quot;" issignatureline="t"/>
          </v:shape>
        </w:pict>
      </w:r>
    </w:p>
    <w:p w:rsidR="00F919C2" w:rsidRDefault="00F919C2" w:rsidP="00D346E4">
      <w:pPr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</w:pPr>
    </w:p>
    <w:p w:rsidR="00F919C2" w:rsidRDefault="00F919C2" w:rsidP="00D346E4">
      <w:pPr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</w:pPr>
    </w:p>
    <w:p w:rsidR="00D346E4" w:rsidRDefault="00D346E4" w:rsidP="00D346E4">
      <w:pPr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Съгласувал чрез АИССО:</w:t>
      </w:r>
    </w:p>
    <w:p w:rsidR="00D346E4" w:rsidRDefault="000C7A87" w:rsidP="00D346E4">
      <w:pPr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Жени Кънева</w:t>
      </w:r>
      <w:r w:rsidR="00D346E4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 xml:space="preserve"> – </w:t>
      </w:r>
      <w:r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 xml:space="preserve">Началник отдел „АОИ, ГРАО“ </w:t>
      </w:r>
      <w:r w:rsidR="00A10972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–</w:t>
      </w:r>
      <w:r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 xml:space="preserve"> </w:t>
      </w:r>
      <w:r w:rsidR="006008A0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09</w:t>
      </w:r>
      <w:r w:rsidR="00A10972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.0</w:t>
      </w:r>
      <w:r w:rsidR="006008A0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9</w:t>
      </w:r>
      <w:r w:rsidR="00A10972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.2024</w:t>
      </w:r>
      <w:r w:rsidR="00D346E4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г.</w:t>
      </w:r>
    </w:p>
    <w:p w:rsidR="00FD15F5" w:rsidRDefault="00FD15F5" w:rsidP="00385E44">
      <w:pPr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И</w:t>
      </w:r>
      <w:r w:rsidR="00385E44" w:rsidRPr="005C5EED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зготвил</w:t>
      </w:r>
      <w:r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 xml:space="preserve"> чрез АИССО</w:t>
      </w:r>
      <w:r w:rsidR="00385E44" w:rsidRPr="005C5EED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:</w:t>
      </w:r>
    </w:p>
    <w:p w:rsidR="00A872FF" w:rsidRPr="00FD15F5" w:rsidRDefault="00816E3B" w:rsidP="00385E44">
      <w:pPr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 xml:space="preserve">Инна Дериволкова –гл. експерт </w:t>
      </w:r>
      <w:r w:rsidR="00385E44" w:rsidRPr="005C5EED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 xml:space="preserve"> „АИО ГРАО“</w:t>
      </w:r>
      <w:r w:rsidR="006008A0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 xml:space="preserve"> - 09</w:t>
      </w:r>
      <w:r w:rsidR="00A10972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.0</w:t>
      </w:r>
      <w:r w:rsidR="006008A0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9</w:t>
      </w:r>
      <w:r w:rsidR="00A10972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.2024</w:t>
      </w:r>
      <w:r w:rsidR="00FD15F5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г.</w:t>
      </w:r>
    </w:p>
    <w:sectPr w:rsidR="00A872FF" w:rsidRPr="00FD15F5" w:rsidSect="00662184">
      <w:headerReference w:type="default" r:id="rId10"/>
      <w:footerReference w:type="even" r:id="rId11"/>
      <w:footerReference w:type="default" r:id="rId12"/>
      <w:type w:val="continuous"/>
      <w:pgSz w:w="11909" w:h="16838"/>
      <w:pgMar w:top="1440" w:right="1080" w:bottom="1440" w:left="1080" w:header="0" w:footer="482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AC4" w:rsidRDefault="00CD3AC4" w:rsidP="005B2FD9">
      <w:r>
        <w:separator/>
      </w:r>
    </w:p>
  </w:endnote>
  <w:endnote w:type="continuationSeparator" w:id="0">
    <w:p w:rsidR="00CD3AC4" w:rsidRDefault="00CD3AC4" w:rsidP="005B2F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C79" w:rsidRDefault="00135CA0" w:rsidP="00CB54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5C7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15C79" w:rsidRDefault="00715C79" w:rsidP="00715C7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56" w:rsidRPr="00FD15F5" w:rsidRDefault="00FD15F5" w:rsidP="00FD15F5">
    <w:pPr>
      <w:widowControl/>
      <w:spacing w:after="160"/>
      <w:contextualSpacing/>
      <w:jc w:val="center"/>
      <w:rPr>
        <w:rFonts w:ascii="Times New Roman" w:eastAsia="Calibri" w:hAnsi="Times New Roman" w:cs="Times New Roman"/>
        <w:i/>
        <w:color w:val="auto"/>
        <w:sz w:val="22"/>
        <w:szCs w:val="22"/>
        <w:lang w:eastAsia="en-US"/>
      </w:rPr>
    </w:pPr>
    <w:r w:rsidRPr="00FD15F5">
      <w:rPr>
        <w:rFonts w:ascii="Times New Roman" w:eastAsia="Calibri" w:hAnsi="Times New Roman" w:cs="Times New Roman"/>
        <w:i/>
        <w:color w:val="auto"/>
        <w:sz w:val="22"/>
        <w:szCs w:val="22"/>
        <w:lang w:eastAsia="en-US"/>
      </w:rPr>
      <w:t>Електронен документ подписан с КЕП.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AC4" w:rsidRDefault="00CD3AC4"/>
  </w:footnote>
  <w:footnote w:type="continuationSeparator" w:id="0">
    <w:p w:rsidR="00CD3AC4" w:rsidRDefault="00CD3AC4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DEB" w:rsidRDefault="00036DEB" w:rsidP="00AB4BD7">
    <w:pPr>
      <w:jc w:val="center"/>
      <w:rPr>
        <w:rFonts w:ascii="Arial" w:hAnsi="Arial"/>
        <w:b/>
        <w:sz w:val="32"/>
        <w:szCs w:val="32"/>
        <w:lang w:val="ru-RU"/>
      </w:rPr>
    </w:pPr>
  </w:p>
  <w:p w:rsidR="00AB4BD7" w:rsidRPr="00C87B9B" w:rsidRDefault="00AB4BD7" w:rsidP="00AB4BD7">
    <w:pPr>
      <w:jc w:val="center"/>
      <w:rPr>
        <w:rFonts w:ascii="Arial" w:hAnsi="Arial"/>
        <w:b/>
        <w:sz w:val="32"/>
        <w:szCs w:val="32"/>
        <w:lang w:val="ru-RU"/>
      </w:rPr>
    </w:pPr>
    <w:r>
      <w:rPr>
        <w:rFonts w:ascii="Arial" w:hAnsi="Arial"/>
        <w:b/>
        <w:sz w:val="32"/>
        <w:szCs w:val="32"/>
        <w:lang w:val="ru-RU"/>
      </w:rPr>
      <w:t xml:space="preserve">СТОЛИЧНА ОБЩИНА    </w:t>
    </w:r>
    <w:r w:rsidRPr="00F76805">
      <w:rPr>
        <w:b/>
        <w:noProof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7" type="#_x0000_t75" style="width:38.25pt;height:45pt;visibility:visible">
          <v:imagedata r:id="rId1" o:title="Герба на София"/>
        </v:shape>
      </w:pict>
    </w:r>
    <w:r w:rsidRPr="00F76805">
      <w:rPr>
        <w:rFonts w:ascii="Arial" w:hAnsi="Arial"/>
        <w:b/>
        <w:sz w:val="52"/>
        <w:szCs w:val="52"/>
        <w:lang w:val="ru-RU"/>
      </w:rPr>
      <w:t xml:space="preserve"> </w:t>
    </w:r>
    <w:r>
      <w:rPr>
        <w:rFonts w:ascii="Arial" w:hAnsi="Arial"/>
        <w:b/>
        <w:sz w:val="32"/>
        <w:szCs w:val="32"/>
        <w:lang w:val="ru-RU"/>
      </w:rPr>
      <w:t xml:space="preserve">   </w:t>
    </w:r>
    <w:r w:rsidRPr="00C87B9B">
      <w:rPr>
        <w:rFonts w:ascii="Arial" w:hAnsi="Arial"/>
        <w:b/>
        <w:sz w:val="32"/>
        <w:szCs w:val="32"/>
        <w:lang w:val="ru-RU"/>
      </w:rPr>
      <w:t>РАЙОН „СЛАТИНА</w:t>
    </w:r>
    <w:r w:rsidRPr="00C87B9B">
      <w:rPr>
        <w:rFonts w:ascii="Arial" w:hAnsi="Arial"/>
        <w:b/>
        <w:sz w:val="32"/>
        <w:szCs w:val="32"/>
      </w:rPr>
      <w:t>”</w:t>
    </w:r>
  </w:p>
  <w:p w:rsidR="00AB4BD7" w:rsidRPr="00CC2192" w:rsidRDefault="00AB4BD7" w:rsidP="00AB4BD7">
    <w:pPr>
      <w:pBdr>
        <w:bottom w:val="single" w:sz="4" w:space="1" w:color="auto"/>
      </w:pBdr>
      <w:tabs>
        <w:tab w:val="left" w:pos="5040"/>
      </w:tabs>
      <w:spacing w:before="120"/>
      <w:jc w:val="center"/>
      <w:rPr>
        <w:rFonts w:ascii="Arial" w:hAnsi="Arial"/>
        <w:b/>
        <w:spacing w:val="-3"/>
        <w:sz w:val="22"/>
      </w:rPr>
    </w:pPr>
    <w:r w:rsidRPr="00CC2192">
      <w:rPr>
        <w:rFonts w:ascii="Arial" w:hAnsi="Arial"/>
        <w:b/>
        <w:spacing w:val="-3"/>
        <w:sz w:val="22"/>
        <w:lang w:val="ru-RU"/>
      </w:rPr>
      <w:t>1574 гр. София, бул. „</w:t>
    </w:r>
    <w:proofErr w:type="spellStart"/>
    <w:r w:rsidRPr="00CC2192">
      <w:rPr>
        <w:rFonts w:ascii="Arial" w:hAnsi="Arial"/>
        <w:b/>
        <w:spacing w:val="-3"/>
        <w:sz w:val="22"/>
        <w:lang w:val="ru-RU"/>
      </w:rPr>
      <w:t>Шипченски</w:t>
    </w:r>
    <w:proofErr w:type="spellEnd"/>
    <w:r w:rsidRPr="00CC2192">
      <w:rPr>
        <w:rFonts w:ascii="Arial" w:hAnsi="Arial"/>
        <w:b/>
        <w:spacing w:val="-3"/>
        <w:sz w:val="22"/>
        <w:lang w:val="ru-RU"/>
      </w:rPr>
      <w:t xml:space="preserve"> проход</w:t>
    </w:r>
    <w:r w:rsidRPr="00667002">
      <w:rPr>
        <w:rFonts w:ascii="Arial" w:hAnsi="Arial"/>
        <w:b/>
        <w:spacing w:val="-3"/>
        <w:sz w:val="22"/>
        <w:lang w:val="ru-RU"/>
      </w:rPr>
      <w:t>”</w:t>
    </w:r>
    <w:r w:rsidRPr="00C87B9B">
      <w:rPr>
        <w:rFonts w:ascii="Arial" w:hAnsi="Arial" w:cs="Arial"/>
        <w:b/>
        <w:spacing w:val="-3"/>
        <w:sz w:val="22"/>
        <w:szCs w:val="22"/>
        <w:lang w:val="ru-RU"/>
      </w:rPr>
      <w:t xml:space="preserve"> </w:t>
    </w:r>
    <w:r w:rsidRPr="00CC2192">
      <w:rPr>
        <w:rFonts w:ascii="Arial" w:hAnsi="Arial"/>
        <w:b/>
        <w:spacing w:val="-3"/>
        <w:sz w:val="22"/>
        <w:lang w:val="ru-RU"/>
      </w:rPr>
      <w:t>№ 67 тел.</w:t>
    </w:r>
    <w:r>
      <w:rPr>
        <w:rFonts w:ascii="Arial" w:hAnsi="Arial"/>
        <w:b/>
        <w:spacing w:val="-3"/>
        <w:sz w:val="22"/>
        <w:lang w:val="ru-RU"/>
      </w:rPr>
      <w:t>:</w:t>
    </w:r>
    <w:r w:rsidRPr="00CC2192">
      <w:rPr>
        <w:rFonts w:ascii="Arial" w:hAnsi="Arial"/>
        <w:b/>
        <w:spacing w:val="-3"/>
        <w:sz w:val="22"/>
        <w:lang w:val="ru-RU"/>
      </w:rPr>
      <w:t xml:space="preserve"> </w:t>
    </w:r>
    <w:r w:rsidRPr="00696DE0">
      <w:rPr>
        <w:rFonts w:ascii="Arial" w:hAnsi="Arial"/>
        <w:b/>
        <w:spacing w:val="-3"/>
        <w:sz w:val="22"/>
        <w:lang w:val="ru-RU"/>
      </w:rPr>
      <w:t>(02)870 55 32; факс</w:t>
    </w:r>
    <w:r>
      <w:rPr>
        <w:rFonts w:ascii="Arial" w:hAnsi="Arial"/>
        <w:b/>
        <w:spacing w:val="-3"/>
        <w:sz w:val="22"/>
        <w:lang w:val="ru-RU"/>
      </w:rPr>
      <w:t>:</w:t>
    </w:r>
    <w:r w:rsidRPr="00696DE0">
      <w:rPr>
        <w:rFonts w:ascii="Arial" w:hAnsi="Arial"/>
        <w:b/>
        <w:spacing w:val="-3"/>
        <w:sz w:val="22"/>
        <w:lang w:val="ru-RU"/>
      </w:rPr>
      <w:t xml:space="preserve"> (02)870 11 73</w:t>
    </w:r>
    <w:r>
      <w:rPr>
        <w:rFonts w:ascii="Arial" w:hAnsi="Arial"/>
        <w:b/>
        <w:spacing w:val="-3"/>
        <w:sz w:val="22"/>
        <w:lang w:val="ru-RU"/>
      </w:rPr>
      <w:t>;</w:t>
    </w:r>
  </w:p>
  <w:p w:rsidR="00036DEB" w:rsidRPr="00036DEB" w:rsidRDefault="00AB4BD7" w:rsidP="00036DEB">
    <w:pPr>
      <w:pBdr>
        <w:bottom w:val="single" w:sz="4" w:space="1" w:color="auto"/>
      </w:pBdr>
      <w:tabs>
        <w:tab w:val="left" w:pos="5040"/>
      </w:tabs>
      <w:jc w:val="center"/>
      <w:rPr>
        <w:rFonts w:ascii="Arial" w:hAnsi="Arial"/>
        <w:b/>
        <w:sz w:val="22"/>
        <w:lang w:val="en-GB"/>
      </w:rPr>
    </w:pPr>
    <w:proofErr w:type="spellStart"/>
    <w:r w:rsidRPr="006C3A02">
      <w:rPr>
        <w:rFonts w:ascii="Arial" w:hAnsi="Arial"/>
        <w:b/>
        <w:sz w:val="22"/>
      </w:rPr>
      <w:t>http</w:t>
    </w:r>
    <w:proofErr w:type="spellEnd"/>
    <w:r w:rsidRPr="003150A9">
      <w:rPr>
        <w:rFonts w:ascii="Arial" w:hAnsi="Arial"/>
        <w:b/>
        <w:sz w:val="22"/>
        <w:lang w:val="en-GB"/>
      </w:rPr>
      <w:t>://</w:t>
    </w:r>
    <w:proofErr w:type="spellStart"/>
    <w:r w:rsidRPr="006C3A02">
      <w:rPr>
        <w:rFonts w:ascii="Arial" w:hAnsi="Arial"/>
        <w:b/>
        <w:sz w:val="22"/>
      </w:rPr>
      <w:t>so</w:t>
    </w:r>
    <w:proofErr w:type="spellEnd"/>
    <w:r w:rsidRPr="003150A9">
      <w:rPr>
        <w:rFonts w:ascii="Arial" w:hAnsi="Arial"/>
        <w:b/>
        <w:sz w:val="22"/>
        <w:lang w:val="en-GB"/>
      </w:rPr>
      <w:t>-</w:t>
    </w:r>
    <w:proofErr w:type="spellStart"/>
    <w:r w:rsidRPr="006C3A02">
      <w:rPr>
        <w:rFonts w:ascii="Arial" w:hAnsi="Arial"/>
        <w:b/>
        <w:sz w:val="22"/>
      </w:rPr>
      <w:t>slatina</w:t>
    </w:r>
    <w:proofErr w:type="spellEnd"/>
    <w:r w:rsidRPr="003150A9">
      <w:rPr>
        <w:rFonts w:ascii="Arial" w:hAnsi="Arial"/>
        <w:b/>
        <w:sz w:val="22"/>
        <w:lang w:val="en-GB"/>
      </w:rPr>
      <w:t>.</w:t>
    </w:r>
    <w:proofErr w:type="spellStart"/>
    <w:r w:rsidRPr="006C3A02">
      <w:rPr>
        <w:rFonts w:ascii="Arial" w:hAnsi="Arial"/>
        <w:b/>
        <w:sz w:val="22"/>
      </w:rPr>
      <w:t>org</w:t>
    </w:r>
    <w:proofErr w:type="spellEnd"/>
    <w:r w:rsidRPr="003150A9">
      <w:rPr>
        <w:rFonts w:ascii="Arial" w:hAnsi="Arial"/>
        <w:b/>
        <w:sz w:val="22"/>
        <w:lang w:val="en-GB"/>
      </w:rPr>
      <w:t xml:space="preserve">; </w:t>
    </w:r>
    <w:r w:rsidRPr="00696DE0">
      <w:rPr>
        <w:rFonts w:ascii="Arial" w:hAnsi="Arial"/>
        <w:b/>
        <w:sz w:val="22"/>
        <w:lang w:val="ru-RU"/>
      </w:rPr>
      <w:t>е</w:t>
    </w:r>
    <w:r w:rsidRPr="003150A9">
      <w:rPr>
        <w:rFonts w:ascii="Arial" w:hAnsi="Arial"/>
        <w:b/>
        <w:sz w:val="22"/>
        <w:lang w:val="en-GB"/>
      </w:rPr>
      <w:t>-</w:t>
    </w:r>
    <w:proofErr w:type="spellStart"/>
    <w:r w:rsidRPr="006C3A02">
      <w:rPr>
        <w:rFonts w:ascii="Arial" w:hAnsi="Arial"/>
        <w:b/>
        <w:sz w:val="22"/>
      </w:rPr>
      <w:t>mail</w:t>
    </w:r>
    <w:proofErr w:type="spellEnd"/>
    <w:r w:rsidRPr="003150A9">
      <w:rPr>
        <w:rFonts w:ascii="Arial" w:hAnsi="Arial"/>
        <w:b/>
        <w:sz w:val="22"/>
        <w:lang w:val="en-GB"/>
      </w:rPr>
      <w:t xml:space="preserve">: </w:t>
    </w:r>
    <w:proofErr w:type="spellStart"/>
    <w:r>
      <w:rPr>
        <w:rFonts w:ascii="Arial" w:hAnsi="Arial"/>
        <w:b/>
        <w:sz w:val="22"/>
      </w:rPr>
      <w:t>info</w:t>
    </w:r>
    <w:proofErr w:type="spellEnd"/>
    <w:r w:rsidRPr="003150A9">
      <w:rPr>
        <w:rFonts w:ascii="Arial" w:hAnsi="Arial"/>
        <w:b/>
        <w:sz w:val="22"/>
        <w:lang w:val="en-GB"/>
      </w:rPr>
      <w:t>@</w:t>
    </w:r>
    <w:proofErr w:type="spellStart"/>
    <w:r w:rsidRPr="006C3A02">
      <w:rPr>
        <w:rFonts w:ascii="Arial" w:hAnsi="Arial"/>
        <w:b/>
        <w:sz w:val="22"/>
      </w:rPr>
      <w:t>so</w:t>
    </w:r>
    <w:proofErr w:type="spellEnd"/>
    <w:r w:rsidRPr="003150A9">
      <w:rPr>
        <w:rFonts w:ascii="Arial" w:hAnsi="Arial"/>
        <w:b/>
        <w:sz w:val="22"/>
        <w:lang w:val="en-GB"/>
      </w:rPr>
      <w:t>-</w:t>
    </w:r>
    <w:proofErr w:type="spellStart"/>
    <w:r w:rsidRPr="006C3A02">
      <w:rPr>
        <w:rFonts w:ascii="Arial" w:hAnsi="Arial"/>
        <w:b/>
        <w:sz w:val="22"/>
      </w:rPr>
      <w:t>slatina</w:t>
    </w:r>
    <w:proofErr w:type="spellEnd"/>
    <w:r w:rsidRPr="003150A9">
      <w:rPr>
        <w:rFonts w:ascii="Arial" w:hAnsi="Arial"/>
        <w:b/>
        <w:sz w:val="22"/>
        <w:lang w:val="en-GB"/>
      </w:rPr>
      <w:t>.</w:t>
    </w:r>
    <w:proofErr w:type="spellStart"/>
    <w:r w:rsidRPr="006C3A02">
      <w:rPr>
        <w:rFonts w:ascii="Arial" w:hAnsi="Arial"/>
        <w:b/>
        <w:sz w:val="22"/>
      </w:rPr>
      <w:t>org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5144B"/>
    <w:multiLevelType w:val="multilevel"/>
    <w:tmpl w:val="45FC30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4DE6310"/>
    <w:multiLevelType w:val="hybridMultilevel"/>
    <w:tmpl w:val="1EB086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0D6CBA"/>
    <w:multiLevelType w:val="multilevel"/>
    <w:tmpl w:val="9EA49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86106D1"/>
    <w:multiLevelType w:val="hybridMultilevel"/>
    <w:tmpl w:val="62DC3118"/>
    <w:lvl w:ilvl="0" w:tplc="D0F4D408">
      <w:start w:val="1"/>
      <w:numFmt w:val="decimal"/>
      <w:lvlText w:val="%1."/>
      <w:lvlJc w:val="left"/>
      <w:pPr>
        <w:tabs>
          <w:tab w:val="num" w:pos="1375"/>
        </w:tabs>
        <w:ind w:left="137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095"/>
        </w:tabs>
        <w:ind w:left="209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15"/>
        </w:tabs>
        <w:ind w:left="281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35"/>
        </w:tabs>
        <w:ind w:left="353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255"/>
        </w:tabs>
        <w:ind w:left="425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975"/>
        </w:tabs>
        <w:ind w:left="497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95"/>
        </w:tabs>
        <w:ind w:left="569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15"/>
        </w:tabs>
        <w:ind w:left="641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35"/>
        </w:tabs>
        <w:ind w:left="7135" w:hanging="180"/>
      </w:pPr>
    </w:lvl>
  </w:abstractNum>
  <w:abstractNum w:abstractNumId="4">
    <w:nsid w:val="49CA0706"/>
    <w:multiLevelType w:val="hybridMultilevel"/>
    <w:tmpl w:val="41A00516"/>
    <w:lvl w:ilvl="0" w:tplc="0402000F">
      <w:start w:val="1"/>
      <w:numFmt w:val="decimal"/>
      <w:lvlText w:val="%1."/>
      <w:lvlJc w:val="left"/>
      <w:pPr>
        <w:ind w:left="1636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E3F7380"/>
    <w:multiLevelType w:val="multilevel"/>
    <w:tmpl w:val="70389F0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F863AFA"/>
    <w:multiLevelType w:val="hybridMultilevel"/>
    <w:tmpl w:val="224C2DE8"/>
    <w:lvl w:ilvl="0" w:tplc="7272025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B8D1F76"/>
    <w:multiLevelType w:val="hybridMultilevel"/>
    <w:tmpl w:val="59B6F592"/>
    <w:lvl w:ilvl="0" w:tplc="B90C95B2">
      <w:start w:val="2"/>
      <w:numFmt w:val="decimal"/>
      <w:lvlText w:val="%1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15"/>
        </w:tabs>
        <w:ind w:left="28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535"/>
        </w:tabs>
        <w:ind w:left="35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55"/>
        </w:tabs>
        <w:ind w:left="42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975"/>
        </w:tabs>
        <w:ind w:left="49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695"/>
        </w:tabs>
        <w:ind w:left="56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15"/>
        </w:tabs>
        <w:ind w:left="64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35"/>
        </w:tabs>
        <w:ind w:left="71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55"/>
        </w:tabs>
        <w:ind w:left="7855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hideSpellingErrors/>
  <w:hideGrammaticalErrors/>
  <w:proofState w:spelling="clean" w:grammar="clean"/>
  <w:doNotTrackMov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2FD9"/>
    <w:rsid w:val="00003309"/>
    <w:rsid w:val="00016038"/>
    <w:rsid w:val="0003191B"/>
    <w:rsid w:val="000319EC"/>
    <w:rsid w:val="00036DEB"/>
    <w:rsid w:val="000406EA"/>
    <w:rsid w:val="00047AE0"/>
    <w:rsid w:val="00052B7D"/>
    <w:rsid w:val="00057CB5"/>
    <w:rsid w:val="000854BC"/>
    <w:rsid w:val="000A628E"/>
    <w:rsid w:val="000C7A87"/>
    <w:rsid w:val="000D1557"/>
    <w:rsid w:val="000E11AC"/>
    <w:rsid w:val="000E70AC"/>
    <w:rsid w:val="000F503F"/>
    <w:rsid w:val="000F646A"/>
    <w:rsid w:val="00102A1F"/>
    <w:rsid w:val="001142C9"/>
    <w:rsid w:val="00121D76"/>
    <w:rsid w:val="0012460C"/>
    <w:rsid w:val="001250D2"/>
    <w:rsid w:val="00135CA0"/>
    <w:rsid w:val="00151DDD"/>
    <w:rsid w:val="0015249F"/>
    <w:rsid w:val="00160050"/>
    <w:rsid w:val="001A2CB4"/>
    <w:rsid w:val="001D4DE8"/>
    <w:rsid w:val="0020072F"/>
    <w:rsid w:val="00220396"/>
    <w:rsid w:val="00226467"/>
    <w:rsid w:val="00246656"/>
    <w:rsid w:val="00287AF4"/>
    <w:rsid w:val="002957FD"/>
    <w:rsid w:val="002A1B08"/>
    <w:rsid w:val="002C28DB"/>
    <w:rsid w:val="002C70DA"/>
    <w:rsid w:val="00300D7C"/>
    <w:rsid w:val="003114A1"/>
    <w:rsid w:val="00326BB7"/>
    <w:rsid w:val="00360932"/>
    <w:rsid w:val="00380F17"/>
    <w:rsid w:val="00385E44"/>
    <w:rsid w:val="003B474A"/>
    <w:rsid w:val="003D1401"/>
    <w:rsid w:val="003E41BB"/>
    <w:rsid w:val="003F2DFE"/>
    <w:rsid w:val="00402CA9"/>
    <w:rsid w:val="004172D0"/>
    <w:rsid w:val="00442659"/>
    <w:rsid w:val="004432A8"/>
    <w:rsid w:val="00470549"/>
    <w:rsid w:val="004A29B6"/>
    <w:rsid w:val="004C25F8"/>
    <w:rsid w:val="004C3C74"/>
    <w:rsid w:val="004D3016"/>
    <w:rsid w:val="004F7790"/>
    <w:rsid w:val="00512F21"/>
    <w:rsid w:val="005242D2"/>
    <w:rsid w:val="00537381"/>
    <w:rsid w:val="00551275"/>
    <w:rsid w:val="0057184C"/>
    <w:rsid w:val="005A010C"/>
    <w:rsid w:val="005B2FD9"/>
    <w:rsid w:val="005D736B"/>
    <w:rsid w:val="005E43F9"/>
    <w:rsid w:val="005F1F8B"/>
    <w:rsid w:val="005F47BD"/>
    <w:rsid w:val="006008A0"/>
    <w:rsid w:val="00601405"/>
    <w:rsid w:val="00601FB2"/>
    <w:rsid w:val="00601FD5"/>
    <w:rsid w:val="00630455"/>
    <w:rsid w:val="006570B9"/>
    <w:rsid w:val="006605C2"/>
    <w:rsid w:val="00662184"/>
    <w:rsid w:val="006743F3"/>
    <w:rsid w:val="006E183E"/>
    <w:rsid w:val="006F1384"/>
    <w:rsid w:val="00713813"/>
    <w:rsid w:val="00714FDB"/>
    <w:rsid w:val="00715C79"/>
    <w:rsid w:val="00742D3C"/>
    <w:rsid w:val="0075400E"/>
    <w:rsid w:val="00756407"/>
    <w:rsid w:val="00760BF0"/>
    <w:rsid w:val="007E5C8F"/>
    <w:rsid w:val="00816E3B"/>
    <w:rsid w:val="008277DC"/>
    <w:rsid w:val="0085246F"/>
    <w:rsid w:val="00865C4D"/>
    <w:rsid w:val="008916A2"/>
    <w:rsid w:val="00896282"/>
    <w:rsid w:val="008A417C"/>
    <w:rsid w:val="008C0615"/>
    <w:rsid w:val="008D3F87"/>
    <w:rsid w:val="008F386D"/>
    <w:rsid w:val="008F59A1"/>
    <w:rsid w:val="00914867"/>
    <w:rsid w:val="00931E34"/>
    <w:rsid w:val="009425DB"/>
    <w:rsid w:val="00944429"/>
    <w:rsid w:val="009758CB"/>
    <w:rsid w:val="00990066"/>
    <w:rsid w:val="0099050D"/>
    <w:rsid w:val="009C7830"/>
    <w:rsid w:val="009C7D1F"/>
    <w:rsid w:val="009D0149"/>
    <w:rsid w:val="009E072E"/>
    <w:rsid w:val="009F5C8F"/>
    <w:rsid w:val="009F7461"/>
    <w:rsid w:val="00A02901"/>
    <w:rsid w:val="00A101CE"/>
    <w:rsid w:val="00A10972"/>
    <w:rsid w:val="00A872FF"/>
    <w:rsid w:val="00A92D6C"/>
    <w:rsid w:val="00AB4BD7"/>
    <w:rsid w:val="00AB6E15"/>
    <w:rsid w:val="00AD56C7"/>
    <w:rsid w:val="00AF5187"/>
    <w:rsid w:val="00B009BA"/>
    <w:rsid w:val="00B2512D"/>
    <w:rsid w:val="00B433DD"/>
    <w:rsid w:val="00B764E2"/>
    <w:rsid w:val="00B8300A"/>
    <w:rsid w:val="00BB4CCD"/>
    <w:rsid w:val="00BC4EB0"/>
    <w:rsid w:val="00BC5B30"/>
    <w:rsid w:val="00BE46E7"/>
    <w:rsid w:val="00BF4531"/>
    <w:rsid w:val="00C04D7E"/>
    <w:rsid w:val="00C146EF"/>
    <w:rsid w:val="00C21E7E"/>
    <w:rsid w:val="00C26F39"/>
    <w:rsid w:val="00C530A6"/>
    <w:rsid w:val="00C87B9B"/>
    <w:rsid w:val="00CB0333"/>
    <w:rsid w:val="00CB54DB"/>
    <w:rsid w:val="00CD3AC4"/>
    <w:rsid w:val="00CD3FE5"/>
    <w:rsid w:val="00CE584A"/>
    <w:rsid w:val="00CF3633"/>
    <w:rsid w:val="00D02A3B"/>
    <w:rsid w:val="00D346E4"/>
    <w:rsid w:val="00D4410C"/>
    <w:rsid w:val="00DB743A"/>
    <w:rsid w:val="00E13106"/>
    <w:rsid w:val="00E17D5A"/>
    <w:rsid w:val="00E54C6A"/>
    <w:rsid w:val="00E5618E"/>
    <w:rsid w:val="00E65819"/>
    <w:rsid w:val="00EA4E48"/>
    <w:rsid w:val="00EE0121"/>
    <w:rsid w:val="00F10544"/>
    <w:rsid w:val="00F27354"/>
    <w:rsid w:val="00F61A82"/>
    <w:rsid w:val="00F8564B"/>
    <w:rsid w:val="00F919C2"/>
    <w:rsid w:val="00F97861"/>
    <w:rsid w:val="00FA359E"/>
    <w:rsid w:val="00FA41CC"/>
    <w:rsid w:val="00FC154A"/>
    <w:rsid w:val="00FD15F5"/>
    <w:rsid w:val="00FD76C1"/>
    <w:rsid w:val="00FE2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FD9"/>
    <w:pPr>
      <w:widowControl w:val="0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B2FD9"/>
    <w:rPr>
      <w:color w:val="0066CC"/>
      <w:u w:val="single"/>
    </w:rPr>
  </w:style>
  <w:style w:type="character" w:customStyle="1" w:styleId="1">
    <w:name w:val="Заглавие #1_"/>
    <w:link w:val="10"/>
    <w:rsid w:val="005B2FD9"/>
    <w:rPr>
      <w:rFonts w:ascii="Arial" w:eastAsia="Arial" w:hAnsi="Arial" w:cs="Arial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65pt">
    <w:name w:val="Заглавие #1 + 6.5 pt;Не е удебелен"/>
    <w:rsid w:val="005B2FD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bg-BG"/>
    </w:rPr>
  </w:style>
  <w:style w:type="character" w:customStyle="1" w:styleId="2">
    <w:name w:val="Основен текст (2)_"/>
    <w:link w:val="20"/>
    <w:rsid w:val="005B2FD9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2115pt-1pt">
    <w:name w:val="Основен текст (2) + 11.5 pt;Курсив;Разредка -1 pt"/>
    <w:rsid w:val="005B2FD9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30"/>
      <w:w w:val="100"/>
      <w:position w:val="0"/>
      <w:sz w:val="23"/>
      <w:szCs w:val="23"/>
      <w:u w:val="none"/>
      <w:lang w:val="bg-BG"/>
    </w:rPr>
  </w:style>
  <w:style w:type="character" w:customStyle="1" w:styleId="2TimesNewRoman135pt">
    <w:name w:val="Основен текст (2) + Times New Roman;13.5 pt"/>
    <w:rsid w:val="005B2F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2TimesNewRoman15pt0pt">
    <w:name w:val="Основен текст (2) + Times New Roman;15 pt;Удебелен;Разредка 0 pt"/>
    <w:rsid w:val="005B2F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30"/>
      <w:szCs w:val="30"/>
      <w:u w:val="none"/>
      <w:lang w:val="bg-BG"/>
    </w:rPr>
  </w:style>
  <w:style w:type="character" w:customStyle="1" w:styleId="24pt">
    <w:name w:val="Основен текст (2) + 4 pt"/>
    <w:rsid w:val="005B2FD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3">
    <w:name w:val="Основен текст (3)_"/>
    <w:link w:val="30"/>
    <w:rsid w:val="005B2F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ен текст (3)"/>
    <w:rsid w:val="005B2F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4">
    <w:name w:val="Основен текст (4)_"/>
    <w:link w:val="40"/>
    <w:rsid w:val="005B2F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">
    <w:name w:val="Основен текст_"/>
    <w:link w:val="11"/>
    <w:rsid w:val="005B2F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0">
    <w:name w:val="Заглавие #1"/>
    <w:basedOn w:val="Normal"/>
    <w:link w:val="1"/>
    <w:rsid w:val="005B2FD9"/>
    <w:pPr>
      <w:shd w:val="clear" w:color="auto" w:fill="FFFFFF"/>
      <w:spacing w:line="0" w:lineRule="atLeast"/>
      <w:jc w:val="both"/>
      <w:outlineLvl w:val="0"/>
    </w:pPr>
    <w:rPr>
      <w:rFonts w:ascii="Arial" w:eastAsia="Arial" w:hAnsi="Arial" w:cs="Arial"/>
      <w:b/>
      <w:bCs/>
      <w:sz w:val="34"/>
      <w:szCs w:val="34"/>
    </w:rPr>
  </w:style>
  <w:style w:type="paragraph" w:customStyle="1" w:styleId="20">
    <w:name w:val="Основен текст (2)"/>
    <w:basedOn w:val="Normal"/>
    <w:link w:val="2"/>
    <w:rsid w:val="005B2FD9"/>
    <w:pPr>
      <w:shd w:val="clear" w:color="auto" w:fill="FFFFFF"/>
      <w:spacing w:line="0" w:lineRule="atLeast"/>
      <w:jc w:val="both"/>
    </w:pPr>
    <w:rPr>
      <w:rFonts w:ascii="Arial" w:eastAsia="Arial" w:hAnsi="Arial" w:cs="Arial"/>
      <w:sz w:val="13"/>
      <w:szCs w:val="13"/>
    </w:rPr>
  </w:style>
  <w:style w:type="paragraph" w:customStyle="1" w:styleId="30">
    <w:name w:val="Основен текст (3)"/>
    <w:basedOn w:val="Normal"/>
    <w:link w:val="3"/>
    <w:rsid w:val="005B2FD9"/>
    <w:pPr>
      <w:shd w:val="clear" w:color="auto" w:fill="FFFFFF"/>
      <w:spacing w:before="540" w:after="600" w:line="259" w:lineRule="exac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40">
    <w:name w:val="Основен текст (4)"/>
    <w:basedOn w:val="Normal"/>
    <w:link w:val="4"/>
    <w:rsid w:val="005B2FD9"/>
    <w:pPr>
      <w:shd w:val="clear" w:color="auto" w:fill="FFFFFF"/>
      <w:spacing w:before="600" w:line="317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Основен текст1"/>
    <w:basedOn w:val="Normal"/>
    <w:link w:val="a"/>
    <w:rsid w:val="005B2FD9"/>
    <w:pPr>
      <w:shd w:val="clear" w:color="auto" w:fill="FFFFFF"/>
      <w:spacing w:before="42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5">
    <w:name w:val="Основен текст (5)_"/>
    <w:link w:val="50"/>
    <w:rsid w:val="0099050D"/>
    <w:rPr>
      <w:b/>
      <w:bCs/>
      <w:sz w:val="23"/>
      <w:szCs w:val="23"/>
      <w:lang w:bidi="ar-SA"/>
    </w:rPr>
  </w:style>
  <w:style w:type="character" w:customStyle="1" w:styleId="51">
    <w:name w:val="Основен текст (5) + Не е удебелен"/>
    <w:rsid w:val="0099050D"/>
    <w:rPr>
      <w:b/>
      <w:bCs/>
      <w:color w:val="000000"/>
      <w:spacing w:val="0"/>
      <w:w w:val="100"/>
      <w:position w:val="0"/>
      <w:sz w:val="23"/>
      <w:szCs w:val="23"/>
      <w:lang w:val="bg-BG" w:bidi="ar-SA"/>
    </w:rPr>
  </w:style>
  <w:style w:type="character" w:customStyle="1" w:styleId="6">
    <w:name w:val="Основен текст (6)_"/>
    <w:link w:val="60"/>
    <w:rsid w:val="0099050D"/>
    <w:rPr>
      <w:sz w:val="23"/>
      <w:szCs w:val="23"/>
      <w:lang w:bidi="ar-SA"/>
    </w:rPr>
  </w:style>
  <w:style w:type="character" w:customStyle="1" w:styleId="61">
    <w:name w:val="Основен текст (6) + Удебелен"/>
    <w:rsid w:val="0099050D"/>
    <w:rPr>
      <w:b/>
      <w:bCs/>
      <w:color w:val="000000"/>
      <w:spacing w:val="0"/>
      <w:w w:val="100"/>
      <w:position w:val="0"/>
      <w:sz w:val="23"/>
      <w:szCs w:val="23"/>
      <w:lang w:val="bg-BG" w:bidi="ar-SA"/>
    </w:rPr>
  </w:style>
  <w:style w:type="paragraph" w:customStyle="1" w:styleId="50">
    <w:name w:val="Основен текст (5)"/>
    <w:basedOn w:val="Normal"/>
    <w:link w:val="5"/>
    <w:rsid w:val="0099050D"/>
    <w:pPr>
      <w:shd w:val="clear" w:color="auto" w:fill="FFFFFF"/>
      <w:spacing w:before="60" w:line="336" w:lineRule="exact"/>
      <w:jc w:val="both"/>
    </w:pPr>
    <w:rPr>
      <w:rFonts w:ascii="Times New Roman" w:eastAsia="Times New Roman" w:hAnsi="Times New Roman" w:cs="Times New Roman"/>
      <w:b/>
      <w:bCs/>
      <w:color w:val="auto"/>
      <w:sz w:val="23"/>
      <w:szCs w:val="23"/>
    </w:rPr>
  </w:style>
  <w:style w:type="paragraph" w:customStyle="1" w:styleId="60">
    <w:name w:val="Основен текст (6)"/>
    <w:basedOn w:val="Normal"/>
    <w:link w:val="6"/>
    <w:rsid w:val="0099050D"/>
    <w:pPr>
      <w:shd w:val="clear" w:color="auto" w:fill="FFFFFF"/>
      <w:spacing w:before="420" w:after="180" w:line="278" w:lineRule="exact"/>
      <w:jc w:val="both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styleId="BalloonText">
    <w:name w:val="Balloon Text"/>
    <w:basedOn w:val="Normal"/>
    <w:semiHidden/>
    <w:rsid w:val="00B764E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715C7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15C79"/>
  </w:style>
  <w:style w:type="paragraph" w:styleId="Header">
    <w:name w:val="header"/>
    <w:basedOn w:val="Normal"/>
    <w:link w:val="HeaderChar"/>
    <w:uiPriority w:val="99"/>
    <w:rsid w:val="00715C7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B4BD7"/>
    <w:rPr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036DEB"/>
    <w:rPr>
      <w:color w:val="000000"/>
      <w:sz w:val="24"/>
      <w:szCs w:val="24"/>
    </w:rPr>
  </w:style>
  <w:style w:type="character" w:styleId="Strong">
    <w:name w:val="Strong"/>
    <w:uiPriority w:val="22"/>
    <w:qFormat/>
    <w:rsid w:val="00057CB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5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BF813-3BA3-4DE1-A9B5-8979E6F75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DeluxPC</dc:creator>
  <cp:lastModifiedBy>Денимир Котев</cp:lastModifiedBy>
  <cp:revision>2</cp:revision>
  <cp:lastPrinted>2022-03-01T10:29:00Z</cp:lastPrinted>
  <dcterms:created xsi:type="dcterms:W3CDTF">2024-09-10T15:26:00Z</dcterms:created>
  <dcterms:modified xsi:type="dcterms:W3CDTF">2024-09-10T15:26:00Z</dcterms:modified>
</cp:coreProperties>
</file>