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226060</wp:posOffset>
                </wp:positionV>
                <wp:extent cx="6132830" cy="1502410"/>
                <wp:effectExtent l="0" t="0" r="0" b="2540"/>
                <wp:wrapSquare wrapText="bothSides"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2830" cy="150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4AF8" w:rsidRDefault="00414AF8" w:rsidP="00414AF8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2"/>
                                <w:szCs w:val="32"/>
                                <w:lang w:val="ru-RU"/>
                              </w:rPr>
                              <w:t xml:space="preserve">СТОЛИЧНА ОБЩИНА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87D77B4" wp14:editId="5065EB9D">
                                  <wp:extent cx="485140" cy="572770"/>
                                  <wp:effectExtent l="0" t="0" r="0" b="0"/>
                                  <wp:docPr id="1" name="Картина 1" descr="C:\Users\User\Desktop\Герба на София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\Desktop\Герба на София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5140" cy="572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/>
                                <w:b/>
                                <w:sz w:val="32"/>
                                <w:szCs w:val="32"/>
                                <w:lang w:val="ru-RU"/>
                              </w:rPr>
                              <w:t xml:space="preserve">    РАЙОН „СЛАТИНА</w:t>
                            </w:r>
                            <w:r>
                              <w:rPr>
                                <w:rFonts w:ascii="Arial" w:hAnsi="Arial"/>
                                <w:b/>
                                <w:sz w:val="32"/>
                                <w:szCs w:val="32"/>
                              </w:rPr>
                              <w:t>”</w:t>
                            </w:r>
                          </w:p>
                          <w:p w:rsidR="00414AF8" w:rsidRDefault="00414AF8" w:rsidP="00414AF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5040"/>
                              </w:tabs>
                              <w:spacing w:before="120"/>
                              <w:jc w:val="center"/>
                              <w:rPr>
                                <w:rFonts w:ascii="Arial" w:hAnsi="Arial"/>
                                <w:b/>
                                <w:spacing w:val="-3"/>
                                <w:lang w:val="bg-BG"/>
                              </w:rPr>
                            </w:pPr>
                            <w:r w:rsidRPr="00165815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  <w:lang w:val="ru-RU"/>
                              </w:rPr>
                              <w:t>1574 гр. София, бул. „</w:t>
                            </w:r>
                            <w:proofErr w:type="spellStart"/>
                            <w:r w:rsidRPr="00165815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  <w:lang w:val="ru-RU"/>
                              </w:rPr>
                              <w:t>Шипченски</w:t>
                            </w:r>
                            <w:proofErr w:type="spellEnd"/>
                            <w:r w:rsidRPr="00165815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  <w:lang w:val="ru-RU"/>
                              </w:rPr>
                              <w:t xml:space="preserve"> проход”</w:t>
                            </w:r>
                            <w:r w:rsidRPr="00165815">
                              <w:rPr>
                                <w:rFonts w:ascii="Arial" w:hAnsi="Arial" w:cs="Arial"/>
                                <w:b/>
                                <w:spacing w:val="-3"/>
                                <w:u w:val="single"/>
                                <w:lang w:val="ru-RU"/>
                              </w:rPr>
                              <w:t xml:space="preserve"> </w:t>
                            </w:r>
                            <w:r w:rsidRPr="00165815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  <w:lang w:val="ru-RU"/>
                              </w:rPr>
                              <w:t>№ 67 тел.: (02)870 55 32; факс: (02)870 11 73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lang w:val="ru-RU"/>
                              </w:rPr>
                              <w:t>;</w:t>
                            </w:r>
                          </w:p>
                          <w:p w:rsidR="00414AF8" w:rsidRDefault="00414AF8" w:rsidP="00414AF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50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http://so-slatina.org; </w:t>
                            </w:r>
                            <w:r>
                              <w:rPr>
                                <w:rFonts w:ascii="Arial" w:hAnsi="Arial"/>
                                <w:b/>
                                <w:lang w:val="ru-RU"/>
                              </w:rPr>
                              <w:t>е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-mail: info@so-slatina.org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-.15pt;margin-top:17.8pt;width:482.9pt;height:118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" filled="f" stroked="f" strokeweight="1pt">
                <v:textbox>
                  <w:txbxContent>
                    <w:p w:rsidR="00414AF8" w:rsidRDefault="00414AF8" w:rsidP="00414AF8">
                      <w:pPr>
                        <w:jc w:val="center"/>
                        <w:rPr>
                          <w:rFonts w:ascii="Arial" w:hAnsi="Arial"/>
                          <w:b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Arial" w:hAnsi="Arial"/>
                          <w:b/>
                          <w:sz w:val="32"/>
                          <w:szCs w:val="32"/>
                          <w:lang w:val="ru-RU"/>
                        </w:rPr>
                        <w:t xml:space="preserve">СТОЛИЧНА ОБЩИНА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87D77B4" wp14:editId="5065EB9D">
                            <wp:extent cx="485140" cy="572770"/>
                            <wp:effectExtent l="0" t="0" r="0" b="0"/>
                            <wp:docPr id="1" name="Картина 1" descr="C:\Users\User\Desktop\Герба на София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er\Desktop\Герба на София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5140" cy="5727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/>
                          <w:b/>
                          <w:sz w:val="32"/>
                          <w:szCs w:val="32"/>
                          <w:lang w:val="ru-RU"/>
                        </w:rPr>
                        <w:t xml:space="preserve">    РАЙОН „СЛАТИНА</w:t>
                      </w:r>
                      <w:r>
                        <w:rPr>
                          <w:rFonts w:ascii="Arial" w:hAnsi="Arial"/>
                          <w:b/>
                          <w:sz w:val="32"/>
                          <w:szCs w:val="32"/>
                        </w:rPr>
                        <w:t>”</w:t>
                      </w:r>
                    </w:p>
                    <w:p w:rsidR="00414AF8" w:rsidRDefault="00414AF8" w:rsidP="00414AF8">
                      <w:pPr>
                        <w:pBdr>
                          <w:bottom w:val="single" w:sz="4" w:space="1" w:color="auto"/>
                        </w:pBdr>
                        <w:tabs>
                          <w:tab w:val="left" w:pos="5040"/>
                        </w:tabs>
                        <w:spacing w:before="120"/>
                        <w:jc w:val="center"/>
                        <w:rPr>
                          <w:rFonts w:ascii="Arial" w:hAnsi="Arial"/>
                          <w:b/>
                          <w:spacing w:val="-3"/>
                          <w:lang w:val="bg-BG"/>
                        </w:rPr>
                      </w:pPr>
                      <w:r w:rsidRPr="00165815">
                        <w:rPr>
                          <w:rFonts w:ascii="Arial" w:hAnsi="Arial"/>
                          <w:b/>
                          <w:spacing w:val="-3"/>
                          <w:u w:val="single"/>
                          <w:lang w:val="ru-RU"/>
                        </w:rPr>
                        <w:t>1574 гр. София, бул. „</w:t>
                      </w:r>
                      <w:proofErr w:type="spellStart"/>
                      <w:r w:rsidRPr="00165815">
                        <w:rPr>
                          <w:rFonts w:ascii="Arial" w:hAnsi="Arial"/>
                          <w:b/>
                          <w:spacing w:val="-3"/>
                          <w:u w:val="single"/>
                          <w:lang w:val="ru-RU"/>
                        </w:rPr>
                        <w:t>Шипченски</w:t>
                      </w:r>
                      <w:proofErr w:type="spellEnd"/>
                      <w:r w:rsidRPr="00165815">
                        <w:rPr>
                          <w:rFonts w:ascii="Arial" w:hAnsi="Arial"/>
                          <w:b/>
                          <w:spacing w:val="-3"/>
                          <w:u w:val="single"/>
                          <w:lang w:val="ru-RU"/>
                        </w:rPr>
                        <w:t xml:space="preserve"> проход”</w:t>
                      </w:r>
                      <w:r w:rsidRPr="00165815">
                        <w:rPr>
                          <w:rFonts w:ascii="Arial" w:hAnsi="Arial" w:cs="Arial"/>
                          <w:b/>
                          <w:spacing w:val="-3"/>
                          <w:u w:val="single"/>
                          <w:lang w:val="ru-RU"/>
                        </w:rPr>
                        <w:t xml:space="preserve"> </w:t>
                      </w:r>
                      <w:r w:rsidRPr="00165815">
                        <w:rPr>
                          <w:rFonts w:ascii="Arial" w:hAnsi="Arial"/>
                          <w:b/>
                          <w:spacing w:val="-3"/>
                          <w:u w:val="single"/>
                          <w:lang w:val="ru-RU"/>
                        </w:rPr>
                        <w:t>№ 67 тел.: (02)870 55 32; факс: (02)870 11 73</w:t>
                      </w:r>
                      <w:r>
                        <w:rPr>
                          <w:rFonts w:ascii="Arial" w:hAnsi="Arial"/>
                          <w:b/>
                          <w:spacing w:val="-3"/>
                          <w:lang w:val="ru-RU"/>
                        </w:rPr>
                        <w:t>;</w:t>
                      </w:r>
                    </w:p>
                    <w:p w:rsidR="00414AF8" w:rsidRDefault="00414AF8" w:rsidP="00414AF8">
                      <w:pPr>
                        <w:pBdr>
                          <w:bottom w:val="single" w:sz="4" w:space="1" w:color="auto"/>
                        </w:pBdr>
                        <w:tabs>
                          <w:tab w:val="left" w:pos="5040"/>
                        </w:tabs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 xml:space="preserve">http://so-slatina.org; </w:t>
                      </w:r>
                      <w:r>
                        <w:rPr>
                          <w:rFonts w:ascii="Arial" w:hAnsi="Arial"/>
                          <w:b/>
                          <w:lang w:val="ru-RU"/>
                        </w:rPr>
                        <w:t>е</w:t>
                      </w:r>
                      <w:r>
                        <w:rPr>
                          <w:rFonts w:ascii="Arial" w:hAnsi="Arial"/>
                          <w:b/>
                        </w:rPr>
                        <w:t>-mail: info@so-slatina.org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КОНСТАТИВЕН ПРОТОКОЛ</w: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</w:p>
    <w:p w:rsidR="000B6B86" w:rsidRPr="000B6B86" w:rsidRDefault="00414AF8" w:rsidP="000B6B86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AF8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 </w:t>
      </w:r>
      <w:r w:rsidRPr="00414AF8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ab/>
      </w:r>
      <w:r w:rsidRPr="000B6B8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Днес </w:t>
      </w:r>
      <w:r w:rsidR="002A4E77" w:rsidRPr="000B6B8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12</w:t>
      </w:r>
      <w:r w:rsidRPr="000B6B8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.</w:t>
      </w:r>
      <w:proofErr w:type="spellStart"/>
      <w:r w:rsidRPr="000B6B8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1</w:t>
      </w:r>
      <w:r w:rsidR="002A4E77" w:rsidRPr="000B6B8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2</w:t>
      </w:r>
      <w:proofErr w:type="spellEnd"/>
      <w:r w:rsidRPr="000B6B8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.2024г. обявяваме на информационното табло и </w:t>
      </w:r>
      <w:r w:rsidR="00C8078B" w:rsidRPr="000B6B8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на</w:t>
      </w:r>
      <w:r w:rsidR="00C8078B" w:rsidRPr="000B6B8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B6B8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интернет страницата на район „Слатина” – СО, съгласно изискванията на чл. 4, ал. </w:t>
      </w:r>
      <w:r w:rsidR="002A4E77" w:rsidRPr="000B6B8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1</w:t>
      </w:r>
      <w:r w:rsidRPr="000B6B8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от Наредбата за  условията и реда за извършване на ОВОС на засегнатото население</w:t>
      </w:r>
      <w:r w:rsidR="00C8078B" w:rsidRPr="000B6B8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,</w:t>
      </w:r>
      <w:r w:rsidRPr="000B6B8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за инвестиционно предложение</w:t>
      </w:r>
      <w:r w:rsidR="00C8078B" w:rsidRPr="000B6B8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за</w:t>
      </w:r>
      <w:r w:rsidR="002A4E77" w:rsidRPr="000B6B86">
        <w:rPr>
          <w:rFonts w:ascii="Times New Roman" w:eastAsia="Calibri" w:hAnsi="Times New Roman" w:cs="Times New Roman"/>
          <w:i/>
          <w:color w:val="000000"/>
          <w:sz w:val="24"/>
          <w:szCs w:val="24"/>
          <w:lang w:val="bg-BG"/>
        </w:rPr>
        <w:t xml:space="preserve"> изграждане на </w:t>
      </w:r>
      <w:bookmarkStart w:id="0" w:name="_GoBack"/>
      <w:bookmarkEnd w:id="0"/>
      <w:r w:rsidR="000B6B86" w:rsidRPr="000B6B86">
        <w:rPr>
          <w:rFonts w:ascii="Times New Roman" w:hAnsi="Times New Roman" w:cs="Times New Roman"/>
          <w:sz w:val="24"/>
          <w:szCs w:val="24"/>
          <w:lang w:val="bg-BG"/>
        </w:rPr>
        <w:t>спортна фитнес площадка е в УПИ</w:t>
      </w:r>
      <w:r w:rsidR="000B6B86" w:rsidRPr="000B6B86">
        <w:rPr>
          <w:rFonts w:ascii="Times New Roman" w:hAnsi="Times New Roman" w:cs="Times New Roman"/>
          <w:sz w:val="24"/>
          <w:szCs w:val="24"/>
        </w:rPr>
        <w:t xml:space="preserve"> III</w:t>
      </w:r>
      <w:r w:rsidR="000B6B86" w:rsidRPr="000B6B86">
        <w:rPr>
          <w:rFonts w:ascii="Times New Roman" w:hAnsi="Times New Roman" w:cs="Times New Roman"/>
          <w:sz w:val="24"/>
          <w:szCs w:val="24"/>
          <w:lang w:val="bg-BG"/>
        </w:rPr>
        <w:t xml:space="preserve"> –„за КЖС,ПГ,ТП, магазини и озеленяване“, ПИ 68134.705.1365, кв. 27В, м. „Христо Смирненски – Слатина – ул.Кривина“, ул. „Кривина“  до бл. 73,район „Слатина“ - СО. </w:t>
      </w:r>
    </w:p>
    <w:p w:rsidR="000B6B86" w:rsidRDefault="000B6B86" w:rsidP="002A4E77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Долуподписан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bg-BG"/>
        </w:rPr>
        <w:t>ата</w:t>
      </w: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:</w: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1. </w:t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/>
        </w:rPr>
        <w:t>Полина Димова</w:t>
      </w: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– 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Гл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експерт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в 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отдел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“И</w:t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/>
        </w:rPr>
        <w:t>СД</w:t>
      </w: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Е” 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към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район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„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Слатина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” </w: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</w:pP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  <w:t>/П. Димова/</w: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bg-BG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29126A" w:rsidRDefault="0029126A"/>
    <w:sectPr w:rsidR="0029126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801"/>
    <w:rsid w:val="000B6B86"/>
    <w:rsid w:val="0029126A"/>
    <w:rsid w:val="00295AB7"/>
    <w:rsid w:val="002A4E77"/>
    <w:rsid w:val="00414AF8"/>
    <w:rsid w:val="00422801"/>
    <w:rsid w:val="00A34974"/>
    <w:rsid w:val="00C8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14A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14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8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Димова</dc:creator>
  <cp:keywords/>
  <dc:description/>
  <cp:lastModifiedBy>Полина Димова</cp:lastModifiedBy>
  <cp:revision>7</cp:revision>
  <dcterms:created xsi:type="dcterms:W3CDTF">2024-12-12T08:19:00Z</dcterms:created>
  <dcterms:modified xsi:type="dcterms:W3CDTF">2024-12-12T12:04:00Z</dcterms:modified>
</cp:coreProperties>
</file>