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FC695" w14:textId="77777777" w:rsidR="009C4F04" w:rsidRPr="009C4F04" w:rsidRDefault="009C4F04" w:rsidP="00290CBC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8F32D03" w14:textId="3A514E4F" w:rsidR="007416E3" w:rsidRDefault="001B31F2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През </w:t>
      </w:r>
      <w:r w:rsidR="00A0231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първата седмица на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месец юли започват строително-</w:t>
      </w:r>
      <w:r w:rsidR="006C100E">
        <w:rPr>
          <w:rFonts w:ascii="Times New Roman" w:hAnsi="Times New Roman" w:cs="Times New Roman"/>
          <w:b/>
          <w:sz w:val="24"/>
          <w:szCs w:val="24"/>
          <w:lang w:val="bg-BG"/>
        </w:rPr>
        <w:t>монтажните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работи по изпълнение на два </w:t>
      </w:r>
      <w:r w:rsidR="006C100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проект</w:t>
      </w:r>
      <w:r w:rsidR="006C100E">
        <w:rPr>
          <w:rFonts w:ascii="Times New Roman" w:hAnsi="Times New Roman" w:cs="Times New Roman"/>
          <w:b/>
          <w:sz w:val="24"/>
          <w:szCs w:val="24"/>
          <w:lang w:val="bg-BG"/>
        </w:rPr>
        <w:t>ите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592B1D">
        <w:rPr>
          <w:rFonts w:ascii="Times New Roman" w:hAnsi="Times New Roman" w:cs="Times New Roman"/>
          <w:sz w:val="24"/>
          <w:szCs w:val="24"/>
          <w:lang w:val="bg-BG"/>
        </w:rPr>
        <w:t xml:space="preserve">ПО </w:t>
      </w:r>
      <w:r w:rsidR="00592B1D" w:rsidRPr="00592B1D">
        <w:rPr>
          <w:rFonts w:ascii="Times New Roman" w:hAnsi="Times New Roman" w:cs="Times New Roman"/>
          <w:sz w:val="24"/>
          <w:szCs w:val="24"/>
          <w:lang w:val="bg-BG"/>
        </w:rPr>
        <w:t>ДОГОВОР</w:t>
      </w:r>
      <w:r w:rsidR="0085038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592B1D" w:rsidRPr="00592B1D">
        <w:rPr>
          <w:rFonts w:ascii="Times New Roman" w:hAnsi="Times New Roman" w:cs="Times New Roman"/>
          <w:sz w:val="24"/>
          <w:szCs w:val="24"/>
          <w:lang w:val="bg-BG"/>
        </w:rPr>
        <w:t xml:space="preserve"> ЗА ФИНАНСИРАНЕ ЧРЕЗ ПРЕДОСТАВЯНЕ НА СРЕДСТВА НА КРАЙНИ ПОЛУЧАТЕЛИ ОТ МЕХАНИЗМА ЗА ВЪЗСТАНОВЯВАНЕ И УСТОЙЧИВОСТ (МВУ/МЕХАНИЗМА) по процедура за предоставяне на средства чрез подбор на предложения за изпълнение на инвестиция (ПИИ) № BG-RRP-4.023 „Подкрепа за устойчиво енергийно обновяване на жилищния сграден фонд -ЕТАП I“ инвестиция „Енергийна ефективност в сграден фонд“ № от Информационна система (ИС) за МВУ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4910B90A" w14:textId="77777777" w:rsidR="00850382" w:rsidRDefault="00850382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41CBD85" w14:textId="635F1536" w:rsidR="00592B1D" w:rsidRPr="007416E3" w:rsidRDefault="00592B1D" w:rsidP="007416E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1" w:name="_Hlk202165118"/>
      <w:r w:rsidRPr="007416E3">
        <w:rPr>
          <w:rFonts w:ascii="Times New Roman" w:hAnsi="Times New Roman" w:cs="Times New Roman"/>
          <w:b/>
          <w:bCs/>
          <w:sz w:val="24"/>
          <w:szCs w:val="24"/>
          <w:lang w:val="bg-BG"/>
        </w:rPr>
        <w:t>BG-RRP-4.023-0</w:t>
      </w:r>
      <w:r w:rsidR="001B31F2" w:rsidRPr="007416E3">
        <w:rPr>
          <w:rFonts w:ascii="Times New Roman" w:hAnsi="Times New Roman" w:cs="Times New Roman"/>
          <w:b/>
          <w:bCs/>
          <w:sz w:val="24"/>
          <w:szCs w:val="24"/>
          <w:lang w:val="bg-BG"/>
        </w:rPr>
        <w:t>838</w:t>
      </w:r>
      <w:r w:rsidRPr="007416E3">
        <w:rPr>
          <w:rFonts w:ascii="Times New Roman" w:hAnsi="Times New Roman" w:cs="Times New Roman"/>
          <w:b/>
          <w:bCs/>
          <w:sz w:val="24"/>
          <w:szCs w:val="24"/>
          <w:lang w:val="bg-BG"/>
        </w:rPr>
        <w:t>-С01</w:t>
      </w:r>
      <w:bookmarkEnd w:id="1"/>
      <w:r w:rsidRPr="007416E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4B0EE5C7" w14:textId="5DDC7CF8" w:rsidR="001B31F2" w:rsidRDefault="001B31F2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Водещият партньор в лицето на район „Слатина“- СО сключи договор с фирма </w:t>
      </w:r>
      <w:r w:rsidRPr="001B31F2">
        <w:rPr>
          <w:rFonts w:ascii="Times New Roman" w:hAnsi="Times New Roman" w:cs="Times New Roman"/>
          <w:sz w:val="24"/>
          <w:szCs w:val="24"/>
          <w:lang w:val="bg-BG"/>
        </w:rPr>
        <w:t>„К ЕНД К БИЛД“ ЕООД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изпълнение на СМР за</w:t>
      </w:r>
      <w:r w:rsidR="00D14FFB" w:rsidRPr="00D14FFB">
        <w:t xml:space="preserve"> </w:t>
      </w:r>
      <w:r w:rsidR="00D14FFB" w:rsidRPr="00D14FFB">
        <w:rPr>
          <w:rFonts w:ascii="Times New Roman" w:hAnsi="Times New Roman" w:cs="Times New Roman"/>
          <w:sz w:val="24"/>
          <w:szCs w:val="24"/>
          <w:lang w:val="bg-BG"/>
        </w:rPr>
        <w:t xml:space="preserve">проект </w:t>
      </w:r>
      <w:r w:rsidR="00C9718D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D14FFB" w:rsidRPr="00D14FFB">
        <w:rPr>
          <w:rFonts w:ascii="Times New Roman" w:hAnsi="Times New Roman" w:cs="Times New Roman"/>
          <w:sz w:val="24"/>
          <w:szCs w:val="24"/>
          <w:lang w:val="bg-BG"/>
        </w:rPr>
        <w:t>Устойчиво енергийно обновяване на многофамилна жилищна сграда в град София, район Слатина, ж.к. "Христо Смирненски", бл. 47Б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, </w:t>
      </w:r>
      <w:bookmarkStart w:id="2" w:name="_Hlk202166327"/>
      <w:r>
        <w:rPr>
          <w:rFonts w:ascii="Times New Roman" w:hAnsi="Times New Roman" w:cs="Times New Roman"/>
          <w:sz w:val="24"/>
          <w:szCs w:val="24"/>
          <w:lang w:val="bg-BG"/>
        </w:rPr>
        <w:t>след проведена открита процедура за избор на изпълнител</w:t>
      </w:r>
      <w:bookmarkEnd w:id="2"/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C100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bookmarkStart w:id="3" w:name="_Hlk202166770"/>
      <w:r w:rsidR="006C100E">
        <w:rPr>
          <w:rFonts w:ascii="Times New Roman" w:hAnsi="Times New Roman" w:cs="Times New Roman"/>
          <w:sz w:val="24"/>
          <w:szCs w:val="24"/>
          <w:lang w:val="bg-BG"/>
        </w:rPr>
        <w:t xml:space="preserve">Стойността на договора 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за извършване на СМР е </w:t>
      </w:r>
      <w:r w:rsidR="006C100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>2 073 032.68 лв.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 с включено ДДС, с период на изпълнение от 150 </w:t>
      </w:r>
      <w:r w:rsidR="005E49AE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>дни.</w:t>
      </w:r>
    </w:p>
    <w:p w14:paraId="1991A412" w14:textId="77777777" w:rsidR="005E49AE" w:rsidRDefault="005E49AE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bookmarkEnd w:id="3"/>
    <w:p w14:paraId="06ECA528" w14:textId="1C3753E3" w:rsidR="00D14FFB" w:rsidRPr="007416E3" w:rsidRDefault="007416E3" w:rsidP="007416E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416E3">
        <w:rPr>
          <w:rFonts w:ascii="Times New Roman" w:hAnsi="Times New Roman" w:cs="Times New Roman"/>
          <w:b/>
          <w:bCs/>
          <w:sz w:val="24"/>
          <w:szCs w:val="24"/>
          <w:lang w:val="bg-BG"/>
        </w:rPr>
        <w:t>BG-RRP-4.023-0961-С01</w:t>
      </w:r>
    </w:p>
    <w:p w14:paraId="7971E36B" w14:textId="21979E95" w:rsidR="00D14FFB" w:rsidRDefault="00D14FFB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вторият проект </w:t>
      </w:r>
      <w:r w:rsidR="006C100E" w:rsidRPr="006C100E">
        <w:rPr>
          <w:rFonts w:ascii="Times New Roman" w:hAnsi="Times New Roman" w:cs="Times New Roman"/>
          <w:sz w:val="24"/>
          <w:szCs w:val="24"/>
          <w:lang w:val="bg-BG"/>
        </w:rPr>
        <w:t>“Устойчиво енергийно обновяване на многофамилна жилищна сграда в град София, район Слатина, ж.к. "Христо Смирненски", бл. 15”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C100E">
        <w:rPr>
          <w:rFonts w:ascii="Times New Roman" w:hAnsi="Times New Roman" w:cs="Times New Roman"/>
          <w:sz w:val="24"/>
          <w:szCs w:val="24"/>
          <w:lang w:val="bg-BG"/>
        </w:rPr>
        <w:t xml:space="preserve"> избраният изпълнител за извършване на СМР е фирма </w:t>
      </w:r>
      <w:r w:rsidR="006C100E" w:rsidRPr="006C100E">
        <w:rPr>
          <w:rFonts w:ascii="Times New Roman" w:hAnsi="Times New Roman" w:cs="Times New Roman"/>
          <w:sz w:val="24"/>
          <w:szCs w:val="24"/>
          <w:lang w:val="bg-BG"/>
        </w:rPr>
        <w:t>„КИЛТЕКС“ ЕООД</w:t>
      </w:r>
      <w:r w:rsidR="0085038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C100E" w:rsidRPr="006C100E">
        <w:t xml:space="preserve"> </w:t>
      </w:r>
      <w:r w:rsidR="006C100E" w:rsidRPr="006C100E">
        <w:rPr>
          <w:rFonts w:ascii="Times New Roman" w:hAnsi="Times New Roman" w:cs="Times New Roman"/>
          <w:sz w:val="24"/>
          <w:szCs w:val="24"/>
          <w:lang w:val="bg-BG"/>
        </w:rPr>
        <w:t>след проведена открита процедура за избор на изпълнител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416E3" w:rsidRPr="007416E3">
        <w:t xml:space="preserve"> 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 xml:space="preserve">Стойността на договора за извършване на СМР е  </w:t>
      </w:r>
      <w:r w:rsidR="005E49AE">
        <w:rPr>
          <w:rFonts w:ascii="Times New Roman" w:hAnsi="Times New Roman" w:cs="Times New Roman"/>
          <w:sz w:val="24"/>
          <w:szCs w:val="24"/>
          <w:lang w:val="bg-BG"/>
        </w:rPr>
        <w:t>1 465 454,23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 xml:space="preserve"> лв.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 xml:space="preserve">с включено ДДС, с период на изпълнение от 150 </w:t>
      </w:r>
      <w:r w:rsidR="005E49AE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>дни.</w:t>
      </w:r>
    </w:p>
    <w:p w14:paraId="41E22564" w14:textId="77777777" w:rsidR="007416E3" w:rsidRDefault="007416E3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E7E2931" w14:textId="6EB31E9E" w:rsidR="007416E3" w:rsidRDefault="005E49AE" w:rsidP="00290CB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двете жилищни сгради </w:t>
      </w:r>
      <w:r>
        <w:rPr>
          <w:rFonts w:ascii="Times New Roman" w:hAnsi="Times New Roman" w:cs="Times New Roman"/>
          <w:sz w:val="24"/>
          <w:szCs w:val="24"/>
          <w:lang w:val="bg-BG"/>
        </w:rPr>
        <w:t>след проведени процедури по ЗОП, а</w:t>
      </w:r>
      <w:r w:rsidRPr="005E49AE">
        <w:rPr>
          <w:rFonts w:ascii="Times New Roman" w:hAnsi="Times New Roman" w:cs="Times New Roman"/>
          <w:sz w:val="24"/>
          <w:szCs w:val="24"/>
          <w:lang w:val="bg-BG"/>
        </w:rPr>
        <w:t xml:space="preserve">вторския надзор 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е възложен на 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>МЗ Проект ЕООД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, а строителен надзор ще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 xml:space="preserve">упражнява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7416E3" w:rsidRPr="007416E3">
        <w:rPr>
          <w:rFonts w:ascii="Times New Roman" w:hAnsi="Times New Roman" w:cs="Times New Roman"/>
          <w:sz w:val="24"/>
          <w:szCs w:val="24"/>
          <w:lang w:val="bg-BG"/>
        </w:rPr>
        <w:t>Лайф Енерджи ООД</w:t>
      </w:r>
      <w:r w:rsidR="007416E3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E49AE">
        <w:rPr>
          <w:rFonts w:ascii="Times New Roman" w:hAnsi="Times New Roman" w:cs="Times New Roman"/>
          <w:sz w:val="24"/>
          <w:szCs w:val="24"/>
          <w:lang w:val="bg-BG"/>
        </w:rPr>
        <w:t>Извършване</w:t>
      </w:r>
      <w:r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5E49AE">
        <w:rPr>
          <w:rFonts w:ascii="Times New Roman" w:hAnsi="Times New Roman" w:cs="Times New Roman"/>
          <w:sz w:val="24"/>
          <w:szCs w:val="24"/>
          <w:lang w:val="bg-BG"/>
        </w:rPr>
        <w:t xml:space="preserve"> на дейности по енергийното обследване и сертифициране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се възлага на </w:t>
      </w:r>
      <w:proofErr w:type="spellStart"/>
      <w:r w:rsidRPr="005E49AE">
        <w:rPr>
          <w:rFonts w:ascii="Times New Roman" w:hAnsi="Times New Roman" w:cs="Times New Roman"/>
          <w:sz w:val="24"/>
          <w:szCs w:val="24"/>
          <w:lang w:val="bg-BG"/>
        </w:rPr>
        <w:t>Контач</w:t>
      </w:r>
      <w:proofErr w:type="spellEnd"/>
      <w:r w:rsidRPr="005E49AE">
        <w:rPr>
          <w:rFonts w:ascii="Times New Roman" w:hAnsi="Times New Roman" w:cs="Times New Roman"/>
          <w:sz w:val="24"/>
          <w:szCs w:val="24"/>
          <w:lang w:val="bg-BG"/>
        </w:rPr>
        <w:t xml:space="preserve"> ЕООД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D57F914" w14:textId="07100F35" w:rsidR="009C4F04" w:rsidRPr="009C4F04" w:rsidRDefault="005E49AE" w:rsidP="00A0231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Цялостното изпълнение на дейностите, включени в проекта е възложено на екип за управление, информация и публичност.</w:t>
      </w:r>
    </w:p>
    <w:sectPr w:rsidR="009C4F04" w:rsidRPr="009C4F04" w:rsidSect="00C53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3AD4A" w14:textId="77777777" w:rsidR="007D0C0E" w:rsidRDefault="007D0C0E" w:rsidP="009C4F04">
      <w:pPr>
        <w:spacing w:after="0" w:line="240" w:lineRule="auto"/>
      </w:pPr>
      <w:r>
        <w:separator/>
      </w:r>
    </w:p>
  </w:endnote>
  <w:endnote w:type="continuationSeparator" w:id="0">
    <w:p w14:paraId="01737E80" w14:textId="77777777" w:rsidR="007D0C0E" w:rsidRDefault="007D0C0E" w:rsidP="009C4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B9127" w14:textId="77777777" w:rsidR="008E58FE" w:rsidRDefault="008E58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301D8" w14:textId="77777777" w:rsidR="008E58FE" w:rsidRDefault="008E58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A2377" w14:textId="77777777" w:rsidR="008E58FE" w:rsidRDefault="008E58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38FF9" w14:textId="77777777" w:rsidR="007D0C0E" w:rsidRDefault="007D0C0E" w:rsidP="009C4F04">
      <w:pPr>
        <w:spacing w:after="0" w:line="240" w:lineRule="auto"/>
      </w:pPr>
      <w:bookmarkStart w:id="0" w:name="_Hlk188619776"/>
      <w:bookmarkEnd w:id="0"/>
      <w:r>
        <w:separator/>
      </w:r>
    </w:p>
  </w:footnote>
  <w:footnote w:type="continuationSeparator" w:id="0">
    <w:p w14:paraId="17335496" w14:textId="77777777" w:rsidR="007D0C0E" w:rsidRDefault="007D0C0E" w:rsidP="009C4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E6761" w14:textId="77777777" w:rsidR="008E58FE" w:rsidRDefault="008E58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5D5EF" w14:textId="4C51D284" w:rsidR="009C4F04" w:rsidRDefault="009C4F04" w:rsidP="009C4F04">
    <w:pPr>
      <w:pStyle w:val="Header"/>
      <w:jc w:val="center"/>
    </w:pPr>
    <w:bookmarkStart w:id="4" w:name="_GoBack"/>
    <w:r>
      <w:rPr>
        <w:noProof/>
        <w:lang w:val="en-US"/>
      </w:rPr>
      <w:drawing>
        <wp:inline distT="0" distB="0" distL="0" distR="0" wp14:anchorId="75D21160" wp14:editId="0A95B5BF">
          <wp:extent cx="1454150" cy="1362075"/>
          <wp:effectExtent l="0" t="0" r="0" b="9525"/>
          <wp:docPr id="174423447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0" cy="1362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4"/>
  </w:p>
  <w:p w14:paraId="43340ACC" w14:textId="77777777" w:rsidR="009C4F04" w:rsidRDefault="009C4F04" w:rsidP="009C4F04">
    <w:pPr>
      <w:pStyle w:val="Header"/>
      <w:jc w:val="center"/>
    </w:pPr>
  </w:p>
  <w:p w14:paraId="29316907" w14:textId="0B2E0E94" w:rsidR="009C4F04" w:rsidRDefault="009C4F04" w:rsidP="009C4F04">
    <w:pPr>
      <w:pStyle w:val="Header"/>
      <w:jc w:val="center"/>
    </w:pPr>
    <w:r w:rsidRPr="009C4F04">
      <w:rPr>
        <w:rFonts w:ascii="Times New Roman" w:hAnsi="Times New Roman" w:cs="Times New Roman"/>
        <w:noProof/>
        <w:sz w:val="20"/>
        <w:szCs w:val="20"/>
        <w:lang w:val="en-US"/>
      </w:rPr>
      <w:drawing>
        <wp:inline distT="0" distB="0" distL="0" distR="0" wp14:anchorId="3BA273CA" wp14:editId="6606CBBB">
          <wp:extent cx="5924550" cy="1155700"/>
          <wp:effectExtent l="0" t="0" r="0" b="6350"/>
          <wp:docPr id="16121601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1155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72F1F" w14:textId="77777777" w:rsidR="008E58FE" w:rsidRDefault="008E58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A6F4C"/>
    <w:multiLevelType w:val="hybridMultilevel"/>
    <w:tmpl w:val="E738C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20216"/>
    <w:multiLevelType w:val="hybridMultilevel"/>
    <w:tmpl w:val="68563A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04"/>
    <w:rsid w:val="000129CC"/>
    <w:rsid w:val="00015A0E"/>
    <w:rsid w:val="0002770C"/>
    <w:rsid w:val="00044FB3"/>
    <w:rsid w:val="000A3FB0"/>
    <w:rsid w:val="000A7B96"/>
    <w:rsid w:val="000E4AF1"/>
    <w:rsid w:val="00100556"/>
    <w:rsid w:val="00184676"/>
    <w:rsid w:val="00196FD6"/>
    <w:rsid w:val="001B31F2"/>
    <w:rsid w:val="001C22F9"/>
    <w:rsid w:val="001D7144"/>
    <w:rsid w:val="00206503"/>
    <w:rsid w:val="00290CBC"/>
    <w:rsid w:val="003B482E"/>
    <w:rsid w:val="00561C1E"/>
    <w:rsid w:val="00592B1D"/>
    <w:rsid w:val="005A5183"/>
    <w:rsid w:val="005B35F9"/>
    <w:rsid w:val="005E2980"/>
    <w:rsid w:val="005E49AE"/>
    <w:rsid w:val="006056AB"/>
    <w:rsid w:val="006C100E"/>
    <w:rsid w:val="006D7203"/>
    <w:rsid w:val="006E50B6"/>
    <w:rsid w:val="007416E3"/>
    <w:rsid w:val="00752ADC"/>
    <w:rsid w:val="00782F48"/>
    <w:rsid w:val="007B7161"/>
    <w:rsid w:val="007D0C0E"/>
    <w:rsid w:val="007D543B"/>
    <w:rsid w:val="00804DCF"/>
    <w:rsid w:val="00826BBD"/>
    <w:rsid w:val="00850382"/>
    <w:rsid w:val="00890D9A"/>
    <w:rsid w:val="008A5145"/>
    <w:rsid w:val="008D4BB7"/>
    <w:rsid w:val="008E357C"/>
    <w:rsid w:val="008E58FE"/>
    <w:rsid w:val="009243B0"/>
    <w:rsid w:val="00956431"/>
    <w:rsid w:val="009912DC"/>
    <w:rsid w:val="0099572E"/>
    <w:rsid w:val="00997E3D"/>
    <w:rsid w:val="009A4788"/>
    <w:rsid w:val="009A6F70"/>
    <w:rsid w:val="009C4F04"/>
    <w:rsid w:val="009D5901"/>
    <w:rsid w:val="00A02315"/>
    <w:rsid w:val="00AD01DE"/>
    <w:rsid w:val="00AE3B31"/>
    <w:rsid w:val="00AF66E6"/>
    <w:rsid w:val="00B007F1"/>
    <w:rsid w:val="00B62F93"/>
    <w:rsid w:val="00B87F1A"/>
    <w:rsid w:val="00B936B8"/>
    <w:rsid w:val="00C023B1"/>
    <w:rsid w:val="00C113C9"/>
    <w:rsid w:val="00C53828"/>
    <w:rsid w:val="00C66FA8"/>
    <w:rsid w:val="00C9718D"/>
    <w:rsid w:val="00D141BB"/>
    <w:rsid w:val="00D14FFB"/>
    <w:rsid w:val="00E04BD9"/>
    <w:rsid w:val="00E36CF5"/>
    <w:rsid w:val="00E45635"/>
    <w:rsid w:val="00E73778"/>
    <w:rsid w:val="00E77A1A"/>
    <w:rsid w:val="00EC42BB"/>
    <w:rsid w:val="00EF183A"/>
    <w:rsid w:val="00FA0545"/>
    <w:rsid w:val="00FC4F03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5B9A9"/>
  <w15:chartTrackingRefBased/>
  <w15:docId w15:val="{A93B0516-46CB-46AE-A2BA-DA6E314B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F04"/>
    <w:pPr>
      <w:tabs>
        <w:tab w:val="center" w:pos="4536"/>
        <w:tab w:val="right" w:pos="9072"/>
      </w:tabs>
      <w:spacing w:after="0" w:line="240" w:lineRule="auto"/>
    </w:pPr>
    <w:rPr>
      <w:kern w:val="0"/>
      <w:lang w:val="bg-BG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C4F04"/>
    <w:rPr>
      <w:kern w:val="0"/>
      <w:lang w:val="bg-B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4F04"/>
    <w:pPr>
      <w:tabs>
        <w:tab w:val="center" w:pos="4536"/>
        <w:tab w:val="right" w:pos="9072"/>
      </w:tabs>
      <w:spacing w:after="0" w:line="240" w:lineRule="auto"/>
    </w:pPr>
    <w:rPr>
      <w:kern w:val="0"/>
      <w:lang w:val="bg-BG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C4F04"/>
    <w:rPr>
      <w:kern w:val="0"/>
      <w:lang w:val="bg-BG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B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1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Doseva</dc:creator>
  <cp:keywords/>
  <dc:description/>
  <cp:lastModifiedBy>Бистра Гелева</cp:lastModifiedBy>
  <cp:revision>4</cp:revision>
  <cp:lastPrinted>2025-02-19T11:21:00Z</cp:lastPrinted>
  <dcterms:created xsi:type="dcterms:W3CDTF">2025-06-30T06:28:00Z</dcterms:created>
  <dcterms:modified xsi:type="dcterms:W3CDTF">2025-06-30T07:16:00Z</dcterms:modified>
</cp:coreProperties>
</file>